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BAD" w:rsidRDefault="00164BAD" w:rsidP="00164BA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ПОЛОЖЕНИЕ</w:t>
      </w:r>
    </w:p>
    <w:p w:rsidR="00164BAD" w:rsidRPr="00EE430C" w:rsidRDefault="00164BAD" w:rsidP="00164B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6A258D">
        <w:rPr>
          <w:rFonts w:ascii="Times New Roman" w:hAnsi="Times New Roman"/>
          <w:b/>
          <w:sz w:val="28"/>
          <w:szCs w:val="28"/>
        </w:rPr>
        <w:t xml:space="preserve">о </w:t>
      </w:r>
      <w:r>
        <w:rPr>
          <w:rFonts w:ascii="Times New Roman" w:hAnsi="Times New Roman"/>
          <w:b/>
          <w:sz w:val="28"/>
          <w:szCs w:val="28"/>
        </w:rPr>
        <w:t xml:space="preserve">проведении  городского конкурса  на лучшее сочинение </w:t>
      </w:r>
      <w:r w:rsidRPr="00B7681A">
        <w:rPr>
          <w:rFonts w:eastAsia="Times New Roman"/>
          <w:b/>
          <w:bCs/>
          <w:sz w:val="28"/>
          <w:szCs w:val="28"/>
          <w:lang w:eastAsia="ru-RU"/>
        </w:rPr>
        <w:t>"</w:t>
      </w:r>
      <w:r w:rsidRPr="00B7681A">
        <w:rPr>
          <w:rFonts w:ascii="Times New Roman" w:hAnsi="Times New Roman"/>
          <w:b/>
          <w:sz w:val="28"/>
          <w:szCs w:val="28"/>
        </w:rPr>
        <w:t xml:space="preserve">История моей семьи в </w:t>
      </w:r>
      <w:r w:rsidRPr="00EE430C">
        <w:rPr>
          <w:rFonts w:ascii="Times New Roman" w:hAnsi="Times New Roman"/>
          <w:b/>
          <w:sz w:val="28"/>
          <w:szCs w:val="28"/>
        </w:rPr>
        <w:t>истории  округа</w:t>
      </w:r>
      <w:r w:rsidRPr="00EE430C">
        <w:rPr>
          <w:rFonts w:eastAsia="Times New Roman"/>
          <w:b/>
          <w:bCs/>
          <w:sz w:val="28"/>
          <w:szCs w:val="28"/>
          <w:lang w:eastAsia="ru-RU"/>
        </w:rPr>
        <w:t>"</w:t>
      </w:r>
    </w:p>
    <w:p w:rsidR="00164BAD" w:rsidRPr="00EE430C" w:rsidRDefault="00164BAD" w:rsidP="00164BAD">
      <w:pPr>
        <w:autoSpaceDE w:val="0"/>
        <w:autoSpaceDN w:val="0"/>
        <w:adjustRightInd w:val="0"/>
        <w:jc w:val="center"/>
        <w:outlineLvl w:val="1"/>
        <w:rPr>
          <w:sz w:val="24"/>
          <w:szCs w:val="24"/>
        </w:rPr>
      </w:pPr>
    </w:p>
    <w:p w:rsidR="00164BAD" w:rsidRPr="00EE430C" w:rsidRDefault="00164BAD" w:rsidP="00164BAD">
      <w:pPr>
        <w:numPr>
          <w:ilvl w:val="0"/>
          <w:numId w:val="2"/>
        </w:num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EE430C">
        <w:rPr>
          <w:b/>
          <w:sz w:val="28"/>
          <w:szCs w:val="28"/>
        </w:rPr>
        <w:t>Общие положения</w:t>
      </w:r>
    </w:p>
    <w:p w:rsidR="00164BAD" w:rsidRPr="00EE430C" w:rsidRDefault="00164BAD" w:rsidP="00164BAD">
      <w:pPr>
        <w:autoSpaceDE w:val="0"/>
        <w:autoSpaceDN w:val="0"/>
        <w:adjustRightInd w:val="0"/>
        <w:ind w:left="1080"/>
        <w:outlineLvl w:val="1"/>
        <w:rPr>
          <w:b/>
          <w:sz w:val="28"/>
          <w:szCs w:val="28"/>
        </w:rPr>
      </w:pPr>
    </w:p>
    <w:p w:rsidR="00164BAD" w:rsidRPr="00B7681A" w:rsidRDefault="00164BAD" w:rsidP="00164BAD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EE430C">
        <w:rPr>
          <w:sz w:val="28"/>
          <w:szCs w:val="28"/>
        </w:rPr>
        <w:t xml:space="preserve">1.1. Настоящее Положение определяет общий порядок проведения  конкурса на лучшее сочинение </w:t>
      </w:r>
      <w:r w:rsidRPr="00EE430C">
        <w:rPr>
          <w:rFonts w:eastAsia="Times New Roman"/>
          <w:bCs/>
          <w:sz w:val="28"/>
          <w:szCs w:val="28"/>
          <w:lang w:eastAsia="ru-RU"/>
        </w:rPr>
        <w:t>"</w:t>
      </w:r>
      <w:r w:rsidRPr="00EE430C">
        <w:rPr>
          <w:sz w:val="28"/>
          <w:szCs w:val="28"/>
        </w:rPr>
        <w:t>История моей семьи в истории  округа</w:t>
      </w:r>
      <w:r w:rsidRPr="00EE430C">
        <w:rPr>
          <w:rFonts w:eastAsia="Times New Roman"/>
          <w:bCs/>
          <w:sz w:val="28"/>
          <w:szCs w:val="28"/>
          <w:lang w:eastAsia="ru-RU"/>
        </w:rPr>
        <w:t>"</w:t>
      </w:r>
      <w:r w:rsidRPr="00EE430C">
        <w:rPr>
          <w:sz w:val="28"/>
          <w:szCs w:val="28"/>
        </w:rPr>
        <w:t xml:space="preserve"> (далее - конкурс).</w:t>
      </w:r>
      <w:r w:rsidRPr="00B7681A">
        <w:rPr>
          <w:sz w:val="28"/>
          <w:szCs w:val="28"/>
        </w:rPr>
        <w:t xml:space="preserve"> </w:t>
      </w:r>
    </w:p>
    <w:p w:rsidR="00164BAD" w:rsidRDefault="00164BAD" w:rsidP="00164BAD">
      <w:pPr>
        <w:autoSpaceDE w:val="0"/>
        <w:autoSpaceDN w:val="0"/>
        <w:adjustRightInd w:val="0"/>
        <w:ind w:firstLine="709"/>
        <w:rPr>
          <w:sz w:val="28"/>
          <w:szCs w:val="28"/>
        </w:rPr>
      </w:pPr>
      <w:r w:rsidRPr="00B7681A">
        <w:rPr>
          <w:sz w:val="28"/>
          <w:szCs w:val="28"/>
        </w:rPr>
        <w:t>1.2. Конкурс проводится</w:t>
      </w:r>
      <w:r>
        <w:rPr>
          <w:sz w:val="28"/>
          <w:szCs w:val="28"/>
        </w:rPr>
        <w:t xml:space="preserve"> в рамках выполнения </w:t>
      </w:r>
      <w:r>
        <w:rPr>
          <w:rFonts w:eastAsia="Times New Roman"/>
          <w:bCs/>
          <w:sz w:val="28"/>
          <w:szCs w:val="28"/>
          <w:lang w:eastAsia="ru-RU"/>
        </w:rPr>
        <w:t>м</w:t>
      </w:r>
      <w:r>
        <w:rPr>
          <w:sz w:val="28"/>
          <w:szCs w:val="28"/>
        </w:rPr>
        <w:t xml:space="preserve">униципального задания муниципального бюджетного учреждения </w:t>
      </w: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sz w:val="28"/>
          <w:szCs w:val="28"/>
        </w:rPr>
        <w:t>Библиотечно-информационная система</w:t>
      </w: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sz w:val="28"/>
          <w:szCs w:val="28"/>
        </w:rPr>
        <w:t xml:space="preserve"> (далее – МБУ </w:t>
      </w: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sz w:val="28"/>
          <w:szCs w:val="28"/>
        </w:rPr>
        <w:t>БИС</w:t>
      </w: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sz w:val="28"/>
          <w:szCs w:val="28"/>
        </w:rPr>
        <w:t xml:space="preserve">) на 2022 год и на плановый период 2023 и 2024 годов. </w:t>
      </w:r>
    </w:p>
    <w:p w:rsidR="00164BAD" w:rsidRPr="000D64B5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1.3. Организаторами к</w:t>
      </w:r>
      <w:r w:rsidRPr="009668F2">
        <w:rPr>
          <w:rFonts w:ascii="Times New Roman" w:hAnsi="Times New Roman"/>
          <w:sz w:val="28"/>
          <w:szCs w:val="28"/>
        </w:rPr>
        <w:t>онкурс</w:t>
      </w:r>
      <w:r>
        <w:rPr>
          <w:rFonts w:ascii="Times New Roman" w:hAnsi="Times New Roman"/>
          <w:sz w:val="28"/>
          <w:szCs w:val="28"/>
        </w:rPr>
        <w:t xml:space="preserve">а выступают департамент по социальной политике администрации города Нижневартовска и муниципальное бюджетное учреждение </w:t>
      </w: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Библиотечно-информационная система</w:t>
      </w:r>
      <w:r>
        <w:rPr>
          <w:rFonts w:eastAsia="Times New Roman"/>
          <w:bCs/>
          <w:sz w:val="28"/>
          <w:szCs w:val="28"/>
          <w:lang w:eastAsia="ru-RU"/>
        </w:rPr>
        <w:t>"</w:t>
      </w:r>
      <w:r w:rsidRPr="002A5D2A">
        <w:rPr>
          <w:rFonts w:ascii="Times New Roman" w:hAnsi="Times New Roman"/>
          <w:sz w:val="28"/>
          <w:szCs w:val="28"/>
        </w:rPr>
        <w:t>.</w:t>
      </w:r>
    </w:p>
    <w:p w:rsidR="00164BAD" w:rsidRPr="00D945F5" w:rsidRDefault="00164BAD" w:rsidP="00164BAD">
      <w:pPr>
        <w:autoSpaceDE w:val="0"/>
        <w:autoSpaceDN w:val="0"/>
        <w:adjustRightInd w:val="0"/>
        <w:rPr>
          <w:color w:val="FF0000"/>
          <w:sz w:val="24"/>
          <w:szCs w:val="24"/>
        </w:rPr>
      </w:pPr>
    </w:p>
    <w:p w:rsidR="00164BAD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II. Основные задачи конкурса</w:t>
      </w:r>
    </w:p>
    <w:p w:rsidR="00164BAD" w:rsidRPr="007D4D71" w:rsidRDefault="00164BAD" w:rsidP="00164BAD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164BAD" w:rsidRDefault="00164BAD" w:rsidP="00164BAD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2.1.Цель конкурса: повышение интереса  </w:t>
      </w:r>
      <w:r w:rsidRPr="00B7681A">
        <w:rPr>
          <w:sz w:val="28"/>
          <w:szCs w:val="28"/>
        </w:rPr>
        <w:t>горожан к истории</w:t>
      </w:r>
      <w:r>
        <w:rPr>
          <w:sz w:val="28"/>
          <w:szCs w:val="28"/>
        </w:rPr>
        <w:t xml:space="preserve"> </w:t>
      </w:r>
      <w:r w:rsidRPr="00B7681A">
        <w:rPr>
          <w:sz w:val="28"/>
          <w:szCs w:val="28"/>
        </w:rPr>
        <w:t>Ханты-Мансий</w:t>
      </w:r>
      <w:r>
        <w:rPr>
          <w:sz w:val="28"/>
          <w:szCs w:val="28"/>
        </w:rPr>
        <w:t xml:space="preserve">ского автономного  округа – </w:t>
      </w:r>
      <w:proofErr w:type="spellStart"/>
      <w:r>
        <w:rPr>
          <w:sz w:val="28"/>
          <w:szCs w:val="28"/>
        </w:rPr>
        <w:t>Югры</w:t>
      </w:r>
      <w:proofErr w:type="spellEnd"/>
      <w:r w:rsidR="003C0D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 </w:t>
      </w:r>
      <w:r w:rsidRPr="00B7681A">
        <w:rPr>
          <w:sz w:val="28"/>
          <w:szCs w:val="28"/>
        </w:rPr>
        <w:t xml:space="preserve"> города Нижневартовска,  </w:t>
      </w:r>
      <w:r>
        <w:rPr>
          <w:sz w:val="28"/>
          <w:szCs w:val="28"/>
        </w:rPr>
        <w:t xml:space="preserve">их </w:t>
      </w:r>
      <w:r w:rsidRPr="00B7681A">
        <w:rPr>
          <w:sz w:val="28"/>
          <w:szCs w:val="28"/>
        </w:rPr>
        <w:t>настоящему и будущему</w:t>
      </w:r>
      <w:r>
        <w:rPr>
          <w:sz w:val="28"/>
          <w:szCs w:val="28"/>
        </w:rPr>
        <w:t>.</w:t>
      </w:r>
    </w:p>
    <w:p w:rsidR="00164BAD" w:rsidRDefault="00164BAD" w:rsidP="00164BAD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2.2. Основными задачами конкурса являются:</w:t>
      </w:r>
    </w:p>
    <w:p w:rsidR="00164BAD" w:rsidRDefault="00164BAD" w:rsidP="00164BAD">
      <w:pPr>
        <w:pStyle w:val="a6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- с</w:t>
      </w:r>
      <w:r w:rsidRPr="004E7EF7">
        <w:rPr>
          <w:sz w:val="28"/>
          <w:szCs w:val="28"/>
        </w:rPr>
        <w:t xml:space="preserve">оздание условий для творческой самореализации горожан, развитию творческого потенциала и популяризации поэтических </w:t>
      </w:r>
      <w:r>
        <w:rPr>
          <w:sz w:val="28"/>
          <w:szCs w:val="28"/>
        </w:rPr>
        <w:t xml:space="preserve">и прозаических </w:t>
      </w:r>
      <w:r w:rsidRPr="004E7EF7">
        <w:rPr>
          <w:sz w:val="28"/>
          <w:szCs w:val="28"/>
        </w:rPr>
        <w:t>способностей ав</w:t>
      </w:r>
      <w:r>
        <w:rPr>
          <w:sz w:val="28"/>
          <w:szCs w:val="28"/>
        </w:rPr>
        <w:t>торов;</w:t>
      </w:r>
    </w:p>
    <w:p w:rsidR="00164BAD" w:rsidRDefault="00164BAD" w:rsidP="00164BAD">
      <w:pPr>
        <w:pStyle w:val="a6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rFonts w:eastAsia="Times New Roman"/>
          <w:sz w:val="28"/>
          <w:szCs w:val="28"/>
        </w:rPr>
        <w:t xml:space="preserve">поощрение </w:t>
      </w:r>
      <w:r w:rsidRPr="004E7EF7">
        <w:rPr>
          <w:sz w:val="28"/>
          <w:szCs w:val="28"/>
        </w:rPr>
        <w:t>талантливых поэтов</w:t>
      </w:r>
      <w:r>
        <w:rPr>
          <w:sz w:val="28"/>
          <w:szCs w:val="28"/>
        </w:rPr>
        <w:t xml:space="preserve"> и прозаиков, проживающих в городе Нижневартовске и  пишущих о родном  округе;</w:t>
      </w:r>
    </w:p>
    <w:p w:rsidR="00164BAD" w:rsidRDefault="00164BAD" w:rsidP="00164BAD">
      <w:pPr>
        <w:pStyle w:val="a6"/>
        <w:autoSpaceDE w:val="0"/>
        <w:autoSpaceDN w:val="0"/>
        <w:adjustRightInd w:val="0"/>
        <w:ind w:left="0" w:firstLine="709"/>
        <w:rPr>
          <w:sz w:val="28"/>
          <w:szCs w:val="28"/>
        </w:rPr>
      </w:pPr>
      <w:r>
        <w:rPr>
          <w:sz w:val="28"/>
          <w:szCs w:val="28"/>
        </w:rPr>
        <w:t>-повышение ценности семейного образа жизни, сохранение духовно-нравственных традиций в семейных отношениях и семейном воспитании.</w:t>
      </w:r>
    </w:p>
    <w:p w:rsidR="00164BAD" w:rsidRPr="007D4D71" w:rsidRDefault="00164BAD" w:rsidP="00164BA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64BAD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III. Участники конкурса</w:t>
      </w:r>
    </w:p>
    <w:p w:rsidR="00164BAD" w:rsidRPr="007D4D71" w:rsidRDefault="00164BAD" w:rsidP="00164BAD">
      <w:pPr>
        <w:autoSpaceDE w:val="0"/>
        <w:autoSpaceDN w:val="0"/>
        <w:adjustRightInd w:val="0"/>
        <w:ind w:firstLine="709"/>
        <w:rPr>
          <w:sz w:val="24"/>
          <w:szCs w:val="24"/>
        </w:rPr>
      </w:pPr>
    </w:p>
    <w:p w:rsidR="00164BAD" w:rsidRPr="004E7EF7" w:rsidRDefault="00164BAD" w:rsidP="00164BAD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4E7EF7">
        <w:rPr>
          <w:color w:val="000000"/>
          <w:sz w:val="28"/>
          <w:szCs w:val="28"/>
        </w:rPr>
        <w:t xml:space="preserve">В </w:t>
      </w:r>
      <w:r>
        <w:rPr>
          <w:color w:val="000000"/>
          <w:sz w:val="28"/>
          <w:szCs w:val="28"/>
        </w:rPr>
        <w:t xml:space="preserve">       </w:t>
      </w:r>
      <w:r w:rsidRPr="004E7EF7">
        <w:rPr>
          <w:color w:val="000000"/>
          <w:sz w:val="28"/>
          <w:szCs w:val="28"/>
        </w:rPr>
        <w:t xml:space="preserve">конкурсе </w:t>
      </w:r>
      <w:r>
        <w:rPr>
          <w:color w:val="000000"/>
          <w:sz w:val="28"/>
          <w:szCs w:val="28"/>
        </w:rPr>
        <w:t xml:space="preserve">      могут         принимать </w:t>
      </w:r>
      <w:r w:rsidRPr="004E7EF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</w:t>
      </w:r>
      <w:r w:rsidRPr="004E7EF7">
        <w:rPr>
          <w:color w:val="000000"/>
          <w:sz w:val="28"/>
          <w:szCs w:val="28"/>
        </w:rPr>
        <w:t xml:space="preserve">участие </w:t>
      </w:r>
      <w:r>
        <w:rPr>
          <w:color w:val="000000"/>
          <w:sz w:val="28"/>
          <w:szCs w:val="28"/>
        </w:rPr>
        <w:t xml:space="preserve">  профессиональные  и </w:t>
      </w:r>
      <w:r w:rsidRPr="003B751D">
        <w:rPr>
          <w:color w:val="000000"/>
          <w:sz w:val="28"/>
          <w:szCs w:val="28"/>
        </w:rPr>
        <w:t>самодеятельные поэты</w:t>
      </w:r>
      <w:r>
        <w:rPr>
          <w:color w:val="000000"/>
          <w:sz w:val="28"/>
          <w:szCs w:val="28"/>
        </w:rPr>
        <w:t xml:space="preserve"> и прозаики  в возрасте от 14 лет</w:t>
      </w:r>
      <w:r w:rsidRPr="004E7EF7">
        <w:rPr>
          <w:color w:val="000000"/>
          <w:sz w:val="28"/>
          <w:szCs w:val="28"/>
        </w:rPr>
        <w:t>, предст</w:t>
      </w:r>
      <w:r>
        <w:rPr>
          <w:color w:val="000000"/>
          <w:sz w:val="28"/>
          <w:szCs w:val="28"/>
        </w:rPr>
        <w:t xml:space="preserve">авляющие авторские  произведения по </w:t>
      </w:r>
      <w:r w:rsidRPr="004E7EF7">
        <w:rPr>
          <w:color w:val="000000"/>
          <w:sz w:val="28"/>
          <w:szCs w:val="28"/>
        </w:rPr>
        <w:t>тем</w:t>
      </w:r>
      <w:r>
        <w:rPr>
          <w:color w:val="000000"/>
          <w:sz w:val="28"/>
          <w:szCs w:val="28"/>
        </w:rPr>
        <w:t>е конкурса.</w:t>
      </w:r>
      <w:r w:rsidRPr="004E7EF7">
        <w:rPr>
          <w:color w:val="000000"/>
          <w:sz w:val="28"/>
          <w:szCs w:val="28"/>
        </w:rPr>
        <w:t xml:space="preserve"> </w:t>
      </w:r>
    </w:p>
    <w:p w:rsidR="00164BAD" w:rsidRPr="00F94821" w:rsidRDefault="00164BAD" w:rsidP="00164BAD">
      <w:pPr>
        <w:pStyle w:val="ab"/>
        <w:shd w:val="clear" w:color="auto" w:fill="FFFFFF"/>
        <w:spacing w:after="0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Pr="004E7EF7">
        <w:rPr>
          <w:color w:val="000000"/>
          <w:sz w:val="28"/>
          <w:szCs w:val="28"/>
        </w:rPr>
        <w:t>В конкурс</w:t>
      </w:r>
      <w:r>
        <w:rPr>
          <w:color w:val="000000"/>
          <w:sz w:val="28"/>
          <w:szCs w:val="28"/>
        </w:rPr>
        <w:t xml:space="preserve">е принимают участие конкурсанты </w:t>
      </w:r>
      <w:r>
        <w:rPr>
          <w:sz w:val="28"/>
          <w:szCs w:val="28"/>
        </w:rPr>
        <w:t>в  3</w:t>
      </w:r>
      <w:r w:rsidRPr="00221F46">
        <w:rPr>
          <w:sz w:val="28"/>
          <w:szCs w:val="28"/>
        </w:rPr>
        <w:t>-х   возрастных категориях:</w:t>
      </w:r>
    </w:p>
    <w:p w:rsidR="00164BAD" w:rsidRDefault="00164BAD" w:rsidP="00164BAD">
      <w:pPr>
        <w:pStyle w:val="ab"/>
        <w:numPr>
          <w:ilvl w:val="0"/>
          <w:numId w:val="3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4E7EF7">
        <w:rPr>
          <w:color w:val="000000"/>
          <w:sz w:val="28"/>
          <w:szCs w:val="28"/>
        </w:rPr>
        <w:t xml:space="preserve">1-я возрастная категория - от 14 до 18 лет </w:t>
      </w:r>
      <w:r>
        <w:rPr>
          <w:color w:val="000000"/>
          <w:sz w:val="28"/>
          <w:szCs w:val="28"/>
        </w:rPr>
        <w:t>(</w:t>
      </w:r>
      <w:r w:rsidRPr="004E7EF7">
        <w:rPr>
          <w:color w:val="000000"/>
          <w:sz w:val="28"/>
          <w:szCs w:val="28"/>
        </w:rPr>
        <w:t>включительно</w:t>
      </w:r>
      <w:r>
        <w:rPr>
          <w:color w:val="000000"/>
          <w:sz w:val="28"/>
          <w:szCs w:val="28"/>
        </w:rPr>
        <w:t>);</w:t>
      </w:r>
    </w:p>
    <w:p w:rsidR="00164BAD" w:rsidRDefault="00164BAD" w:rsidP="00164BAD">
      <w:pPr>
        <w:pStyle w:val="ab"/>
        <w:numPr>
          <w:ilvl w:val="0"/>
          <w:numId w:val="3"/>
        </w:numPr>
        <w:shd w:val="clear" w:color="auto" w:fill="FFFFFF"/>
        <w:spacing w:after="0"/>
        <w:rPr>
          <w:color w:val="000000"/>
          <w:sz w:val="28"/>
          <w:szCs w:val="28"/>
        </w:rPr>
      </w:pPr>
      <w:r w:rsidRPr="004E7EF7">
        <w:rPr>
          <w:color w:val="000000"/>
          <w:sz w:val="28"/>
          <w:szCs w:val="28"/>
        </w:rPr>
        <w:t>2</w:t>
      </w:r>
      <w:r>
        <w:rPr>
          <w:color w:val="000000"/>
          <w:sz w:val="28"/>
          <w:szCs w:val="28"/>
        </w:rPr>
        <w:t>-я возрастная категория – от 19 до 30 лет;</w:t>
      </w:r>
    </w:p>
    <w:p w:rsidR="00164BAD" w:rsidRPr="00B7681A" w:rsidRDefault="00164BAD" w:rsidP="00164BAD">
      <w:pPr>
        <w:pStyle w:val="ab"/>
        <w:numPr>
          <w:ilvl w:val="0"/>
          <w:numId w:val="3"/>
        </w:num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3-я возрастная категория – от 30 лет и старше.</w:t>
      </w:r>
    </w:p>
    <w:p w:rsidR="00164BAD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4BAD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4BAD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4BAD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4BAD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IV. Сроки проведения конкурса</w:t>
      </w:r>
    </w:p>
    <w:p w:rsidR="00164BAD" w:rsidRPr="007D4D71" w:rsidRDefault="00164BAD" w:rsidP="00164BA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164BAD" w:rsidRPr="0092753D" w:rsidRDefault="00164BAD" w:rsidP="00164BAD">
      <w:pPr>
        <w:pStyle w:val="ab"/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</w:t>
      </w:r>
      <w:r w:rsidRPr="0092753D">
        <w:rPr>
          <w:color w:val="000000"/>
          <w:sz w:val="28"/>
          <w:szCs w:val="28"/>
        </w:rPr>
        <w:t xml:space="preserve">Конкурс </w:t>
      </w:r>
      <w:r>
        <w:rPr>
          <w:color w:val="000000"/>
          <w:sz w:val="28"/>
          <w:szCs w:val="28"/>
        </w:rPr>
        <w:t xml:space="preserve">   </w:t>
      </w:r>
      <w:r w:rsidRPr="0092753D">
        <w:rPr>
          <w:color w:val="000000"/>
          <w:sz w:val="28"/>
          <w:szCs w:val="28"/>
        </w:rPr>
        <w:t>проводится  в период с</w:t>
      </w:r>
      <w:r>
        <w:rPr>
          <w:color w:val="000000"/>
          <w:sz w:val="28"/>
          <w:szCs w:val="28"/>
        </w:rPr>
        <w:t xml:space="preserve"> 17 октября</w:t>
      </w:r>
      <w:r w:rsidRPr="00E93F4E">
        <w:rPr>
          <w:rStyle w:val="a3"/>
          <w:rFonts w:eastAsia="Calibri"/>
          <w:b w:val="0"/>
          <w:color w:val="000000"/>
          <w:sz w:val="28"/>
          <w:szCs w:val="28"/>
        </w:rPr>
        <w:t xml:space="preserve"> </w:t>
      </w:r>
      <w:r w:rsidRPr="00E93F4E">
        <w:rPr>
          <w:color w:val="000000"/>
          <w:sz w:val="28"/>
          <w:szCs w:val="28"/>
        </w:rPr>
        <w:t>по</w:t>
      </w:r>
      <w:r w:rsidRPr="00E93F4E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 </w:t>
      </w:r>
      <w:r>
        <w:rPr>
          <w:rStyle w:val="a3"/>
          <w:rFonts w:eastAsia="Calibri"/>
          <w:b w:val="0"/>
          <w:color w:val="000000"/>
          <w:sz w:val="28"/>
          <w:szCs w:val="28"/>
        </w:rPr>
        <w:t>8    декабря  2022</w:t>
      </w:r>
      <w:r w:rsidRPr="00E93F4E">
        <w:rPr>
          <w:rStyle w:val="a3"/>
          <w:rFonts w:eastAsia="Calibri"/>
          <w:b w:val="0"/>
          <w:color w:val="000000"/>
          <w:sz w:val="28"/>
          <w:szCs w:val="28"/>
        </w:rPr>
        <w:t xml:space="preserve"> </w:t>
      </w:r>
      <w:r>
        <w:rPr>
          <w:rStyle w:val="a3"/>
          <w:rFonts w:eastAsia="Calibri"/>
          <w:b w:val="0"/>
          <w:color w:val="000000"/>
          <w:sz w:val="28"/>
          <w:szCs w:val="28"/>
        </w:rPr>
        <w:t xml:space="preserve">    </w:t>
      </w:r>
      <w:r w:rsidRPr="00E93F4E">
        <w:rPr>
          <w:rStyle w:val="a3"/>
          <w:rFonts w:eastAsia="Calibri"/>
          <w:b w:val="0"/>
          <w:color w:val="000000"/>
          <w:sz w:val="28"/>
          <w:szCs w:val="28"/>
        </w:rPr>
        <w:t>года</w:t>
      </w:r>
      <w:r w:rsidRPr="0092753D">
        <w:rPr>
          <w:color w:val="000000"/>
          <w:sz w:val="28"/>
          <w:szCs w:val="28"/>
        </w:rPr>
        <w:t xml:space="preserve">  в 3 этапа:</w:t>
      </w:r>
    </w:p>
    <w:p w:rsidR="00164BAD" w:rsidRPr="0092753D" w:rsidRDefault="00164BAD" w:rsidP="00164BAD">
      <w:pPr>
        <w:pStyle w:val="ab"/>
        <w:numPr>
          <w:ilvl w:val="0"/>
          <w:numId w:val="1"/>
        </w:num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 этап: с 17 октября по 24 ноября</w:t>
      </w:r>
      <w:r w:rsidRPr="0092753D">
        <w:rPr>
          <w:color w:val="000000"/>
          <w:sz w:val="28"/>
          <w:szCs w:val="28"/>
        </w:rPr>
        <w:t xml:space="preserve"> </w:t>
      </w:r>
      <w:r>
        <w:rPr>
          <w:rStyle w:val="a3"/>
          <w:rFonts w:eastAsia="Calibri"/>
          <w:b w:val="0"/>
          <w:color w:val="000000"/>
          <w:sz w:val="28"/>
          <w:szCs w:val="28"/>
        </w:rPr>
        <w:t>2022</w:t>
      </w:r>
      <w:r w:rsidRPr="00E93F4E">
        <w:rPr>
          <w:rStyle w:val="a3"/>
          <w:rFonts w:eastAsia="Calibri"/>
          <w:b w:val="0"/>
          <w:color w:val="000000"/>
          <w:sz w:val="28"/>
          <w:szCs w:val="28"/>
        </w:rPr>
        <w:t xml:space="preserve"> года</w:t>
      </w:r>
      <w:r>
        <w:rPr>
          <w:rStyle w:val="a3"/>
          <w:rFonts w:eastAsia="Calibri"/>
          <w:b w:val="0"/>
          <w:color w:val="000000"/>
          <w:sz w:val="28"/>
          <w:szCs w:val="28"/>
        </w:rPr>
        <w:t xml:space="preserve"> (включительно)</w:t>
      </w:r>
      <w:r w:rsidRPr="0092753D">
        <w:rPr>
          <w:color w:val="000000"/>
          <w:sz w:val="28"/>
          <w:szCs w:val="28"/>
        </w:rPr>
        <w:t xml:space="preserve">  – прием заявок и конкурсных работ;</w:t>
      </w:r>
    </w:p>
    <w:p w:rsidR="00164BAD" w:rsidRPr="009B357B" w:rsidRDefault="00164BAD" w:rsidP="00164BAD">
      <w:pPr>
        <w:pStyle w:val="ab"/>
        <w:numPr>
          <w:ilvl w:val="0"/>
          <w:numId w:val="1"/>
        </w:numPr>
        <w:shd w:val="clear" w:color="auto" w:fill="FFFFFF"/>
        <w:spacing w:after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 этап:  с 25 ноября до  7 декабря</w:t>
      </w:r>
      <w:r w:rsidRPr="0092753D">
        <w:rPr>
          <w:color w:val="000000"/>
          <w:sz w:val="28"/>
          <w:szCs w:val="28"/>
        </w:rPr>
        <w:t xml:space="preserve"> </w:t>
      </w:r>
      <w:r>
        <w:rPr>
          <w:rStyle w:val="a3"/>
          <w:rFonts w:eastAsia="Calibri"/>
          <w:b w:val="0"/>
          <w:color w:val="000000"/>
          <w:sz w:val="28"/>
          <w:szCs w:val="28"/>
        </w:rPr>
        <w:t>2022</w:t>
      </w:r>
      <w:r w:rsidRPr="009B357B">
        <w:rPr>
          <w:rStyle w:val="a3"/>
          <w:rFonts w:eastAsia="Calibri"/>
          <w:b w:val="0"/>
          <w:color w:val="000000"/>
          <w:sz w:val="28"/>
          <w:szCs w:val="28"/>
        </w:rPr>
        <w:t xml:space="preserve"> года</w:t>
      </w:r>
      <w:r w:rsidRPr="009B357B">
        <w:rPr>
          <w:color w:val="000000"/>
          <w:sz w:val="28"/>
          <w:szCs w:val="28"/>
        </w:rPr>
        <w:t xml:space="preserve">  - оценка конкурсных работ;</w:t>
      </w:r>
    </w:p>
    <w:p w:rsidR="00164BAD" w:rsidRPr="00663357" w:rsidRDefault="00164BAD" w:rsidP="00164BAD">
      <w:pPr>
        <w:pStyle w:val="ab"/>
        <w:numPr>
          <w:ilvl w:val="0"/>
          <w:numId w:val="1"/>
        </w:numPr>
        <w:shd w:val="clear" w:color="auto" w:fill="FFFFFF"/>
        <w:spacing w:after="0"/>
        <w:ind w:left="0" w:firstLine="426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 этап:     8 декабря  2022   </w:t>
      </w:r>
      <w:r w:rsidRPr="00663357">
        <w:rPr>
          <w:color w:val="000000"/>
          <w:sz w:val="28"/>
          <w:szCs w:val="28"/>
        </w:rPr>
        <w:t xml:space="preserve"> года – объявление </w:t>
      </w:r>
      <w:r>
        <w:rPr>
          <w:color w:val="000000"/>
          <w:sz w:val="28"/>
          <w:szCs w:val="28"/>
        </w:rPr>
        <w:t xml:space="preserve">    </w:t>
      </w:r>
      <w:r w:rsidRPr="00663357">
        <w:rPr>
          <w:color w:val="000000"/>
          <w:sz w:val="28"/>
          <w:szCs w:val="28"/>
        </w:rPr>
        <w:t xml:space="preserve">победителей </w:t>
      </w:r>
      <w:r>
        <w:rPr>
          <w:color w:val="000000"/>
          <w:sz w:val="28"/>
          <w:szCs w:val="28"/>
        </w:rPr>
        <w:t xml:space="preserve">   </w:t>
      </w:r>
      <w:r w:rsidRPr="00663357">
        <w:rPr>
          <w:color w:val="000000"/>
          <w:sz w:val="28"/>
          <w:szCs w:val="28"/>
        </w:rPr>
        <w:t>конкурса</w:t>
      </w:r>
      <w:r>
        <w:rPr>
          <w:color w:val="000000"/>
          <w:sz w:val="28"/>
          <w:szCs w:val="28"/>
        </w:rPr>
        <w:t xml:space="preserve"> </w:t>
      </w:r>
      <w:r w:rsidRPr="00663357">
        <w:rPr>
          <w:color w:val="000000"/>
          <w:sz w:val="28"/>
          <w:szCs w:val="28"/>
        </w:rPr>
        <w:t xml:space="preserve"> и торжественная церемония награждения победителей конкурса  (ко Дню образования Ханты-Мансийского автономного округа – </w:t>
      </w:r>
      <w:proofErr w:type="spellStart"/>
      <w:r w:rsidRPr="00663357">
        <w:rPr>
          <w:color w:val="000000"/>
          <w:sz w:val="28"/>
          <w:szCs w:val="28"/>
        </w:rPr>
        <w:t>Югры</w:t>
      </w:r>
      <w:proofErr w:type="spellEnd"/>
      <w:r w:rsidRPr="00663357">
        <w:rPr>
          <w:color w:val="000000"/>
          <w:sz w:val="28"/>
          <w:szCs w:val="28"/>
        </w:rPr>
        <w:t>).</w:t>
      </w:r>
    </w:p>
    <w:p w:rsidR="00164BAD" w:rsidRDefault="00164BAD" w:rsidP="00164BAD">
      <w:pPr>
        <w:pStyle w:val="ab"/>
        <w:shd w:val="clear" w:color="auto" w:fill="FFFFFF"/>
        <w:spacing w:after="0"/>
        <w:rPr>
          <w:color w:val="000000"/>
          <w:sz w:val="28"/>
          <w:szCs w:val="28"/>
        </w:rPr>
      </w:pPr>
    </w:p>
    <w:p w:rsidR="00164BAD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122724"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Оргкомитет и жюри</w:t>
      </w:r>
      <w:r w:rsidRPr="0012272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конкурса</w:t>
      </w:r>
    </w:p>
    <w:p w:rsidR="00164BAD" w:rsidRPr="00122724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4BAD" w:rsidRDefault="00164BAD" w:rsidP="00164BAD">
      <w:pPr>
        <w:ind w:firstLine="709"/>
        <w:rPr>
          <w:sz w:val="28"/>
          <w:szCs w:val="28"/>
        </w:rPr>
      </w:pPr>
      <w:r w:rsidRPr="00122724">
        <w:rPr>
          <w:sz w:val="28"/>
          <w:szCs w:val="28"/>
        </w:rPr>
        <w:t>5</w:t>
      </w:r>
      <w:r>
        <w:rPr>
          <w:sz w:val="28"/>
          <w:szCs w:val="28"/>
        </w:rPr>
        <w:t>.1</w:t>
      </w:r>
      <w:r w:rsidRPr="00122724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Оргкомитет  конкурса </w:t>
      </w:r>
      <w:r w:rsidRPr="00122724">
        <w:rPr>
          <w:sz w:val="28"/>
          <w:szCs w:val="28"/>
        </w:rPr>
        <w:t xml:space="preserve"> (далее - </w:t>
      </w:r>
      <w:r>
        <w:rPr>
          <w:sz w:val="28"/>
          <w:szCs w:val="28"/>
        </w:rPr>
        <w:t>оргкомитет)  обеспечивает подготовку и  проведение конкурса, формирует жюри.</w:t>
      </w:r>
    </w:p>
    <w:p w:rsidR="00164BAD" w:rsidRDefault="00164BAD" w:rsidP="00164B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5.2. В обязанности оргкомитета входит:</w:t>
      </w:r>
    </w:p>
    <w:p w:rsidR="00164BAD" w:rsidRDefault="00164BAD" w:rsidP="00164B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подготовка заседания жюри, подготовка  протокола и другой документации;</w:t>
      </w:r>
    </w:p>
    <w:p w:rsidR="00164BAD" w:rsidRPr="00D91763" w:rsidRDefault="00164BAD" w:rsidP="00164BA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- обеспечение </w:t>
      </w:r>
      <w:r w:rsidRPr="00D91763">
        <w:rPr>
          <w:sz w:val="28"/>
          <w:szCs w:val="28"/>
        </w:rPr>
        <w:t>разработки дипломов, афиш и др.;</w:t>
      </w:r>
    </w:p>
    <w:p w:rsidR="00164BAD" w:rsidRPr="00D91763" w:rsidRDefault="00164BAD" w:rsidP="00164B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- освещение</w:t>
      </w:r>
      <w:r w:rsidRPr="00D91763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подготовки и итогов  </w:t>
      </w:r>
      <w:r w:rsidRPr="00D91763">
        <w:rPr>
          <w:sz w:val="28"/>
          <w:szCs w:val="28"/>
        </w:rPr>
        <w:t>мероприятия в средствах массовой информации.</w:t>
      </w:r>
    </w:p>
    <w:p w:rsidR="00164BAD" w:rsidRPr="00D91763" w:rsidRDefault="00164BAD" w:rsidP="00164BAD">
      <w:pPr>
        <w:ind w:firstLine="709"/>
        <w:rPr>
          <w:sz w:val="28"/>
          <w:szCs w:val="28"/>
        </w:rPr>
      </w:pPr>
      <w:r>
        <w:rPr>
          <w:sz w:val="28"/>
          <w:szCs w:val="28"/>
        </w:rPr>
        <w:t>5.3</w:t>
      </w:r>
      <w:r w:rsidRPr="00D91763">
        <w:rPr>
          <w:sz w:val="28"/>
          <w:szCs w:val="28"/>
        </w:rPr>
        <w:t>. Оргкомитет имеет право:</w:t>
      </w:r>
    </w:p>
    <w:p w:rsidR="00164BAD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D91763">
        <w:rPr>
          <w:rFonts w:ascii="Times New Roman" w:hAnsi="Times New Roman"/>
          <w:sz w:val="28"/>
          <w:szCs w:val="28"/>
        </w:rPr>
        <w:t xml:space="preserve">          - </w:t>
      </w:r>
      <w:r>
        <w:rPr>
          <w:rFonts w:ascii="Times New Roman" w:hAnsi="Times New Roman"/>
          <w:sz w:val="28"/>
          <w:szCs w:val="28"/>
        </w:rPr>
        <w:t xml:space="preserve">записывать   и     использовать </w:t>
      </w:r>
      <w:r w:rsidRPr="00D91763">
        <w:rPr>
          <w:rFonts w:ascii="Times New Roman" w:hAnsi="Times New Roman"/>
          <w:sz w:val="28"/>
          <w:szCs w:val="28"/>
        </w:rPr>
        <w:t xml:space="preserve"> кино-, тел</w:t>
      </w:r>
      <w:proofErr w:type="gramStart"/>
      <w:r w:rsidRPr="00D91763">
        <w:rPr>
          <w:rFonts w:ascii="Times New Roman" w:hAnsi="Times New Roman"/>
          <w:sz w:val="28"/>
          <w:szCs w:val="28"/>
        </w:rPr>
        <w:t>е-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 xml:space="preserve">, видео-, </w:t>
      </w:r>
      <w:r>
        <w:rPr>
          <w:rFonts w:ascii="Times New Roman" w:hAnsi="Times New Roman"/>
          <w:sz w:val="28"/>
          <w:szCs w:val="28"/>
        </w:rPr>
        <w:t xml:space="preserve">    фотоматериалы,  а</w:t>
      </w:r>
      <w:r w:rsidRPr="00D91763">
        <w:rPr>
          <w:rFonts w:ascii="Times New Roman" w:hAnsi="Times New Roman"/>
          <w:sz w:val="28"/>
          <w:szCs w:val="28"/>
        </w:rPr>
        <w:t xml:space="preserve">  также </w:t>
      </w:r>
      <w:r>
        <w:rPr>
          <w:rFonts w:ascii="Times New Roman" w:hAnsi="Times New Roman"/>
          <w:sz w:val="28"/>
          <w:szCs w:val="28"/>
        </w:rPr>
        <w:t xml:space="preserve"> </w:t>
      </w:r>
      <w:r w:rsidRPr="00D91763">
        <w:rPr>
          <w:rFonts w:ascii="Times New Roman" w:hAnsi="Times New Roman"/>
          <w:sz w:val="28"/>
          <w:szCs w:val="28"/>
        </w:rPr>
        <w:t>имя, имидж участников  (в т.ч. для производства рекламных материалов).</w:t>
      </w:r>
    </w:p>
    <w:p w:rsidR="00164BAD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5.4. Жюри  </w:t>
      </w:r>
      <w:r w:rsidRPr="00D91763">
        <w:rPr>
          <w:rFonts w:ascii="Times New Roman" w:hAnsi="Times New Roman"/>
          <w:sz w:val="28"/>
          <w:szCs w:val="28"/>
        </w:rPr>
        <w:t xml:space="preserve"> конкурса (далее -  жюри) создается из </w:t>
      </w:r>
      <w:r>
        <w:rPr>
          <w:rFonts w:ascii="Times New Roman" w:hAnsi="Times New Roman"/>
          <w:sz w:val="28"/>
          <w:szCs w:val="28"/>
        </w:rPr>
        <w:t xml:space="preserve">5 человек -  </w:t>
      </w:r>
      <w:r w:rsidRPr="00D91763">
        <w:rPr>
          <w:rFonts w:ascii="Times New Roman" w:hAnsi="Times New Roman"/>
          <w:sz w:val="28"/>
          <w:szCs w:val="28"/>
        </w:rPr>
        <w:t xml:space="preserve">представителей </w:t>
      </w:r>
      <w:r>
        <w:rPr>
          <w:rFonts w:ascii="Times New Roman" w:hAnsi="Times New Roman"/>
          <w:sz w:val="28"/>
          <w:szCs w:val="28"/>
        </w:rPr>
        <w:t xml:space="preserve">департамента по социальной политике </w:t>
      </w:r>
      <w:r w:rsidRPr="00D91763">
        <w:rPr>
          <w:rFonts w:ascii="Times New Roman" w:hAnsi="Times New Roman"/>
          <w:sz w:val="28"/>
          <w:szCs w:val="28"/>
        </w:rPr>
        <w:t xml:space="preserve">администрации города Нижневартовска, </w:t>
      </w:r>
      <w:r>
        <w:rPr>
          <w:rFonts w:ascii="Times New Roman" w:hAnsi="Times New Roman"/>
          <w:sz w:val="28"/>
          <w:szCs w:val="28"/>
        </w:rPr>
        <w:t xml:space="preserve">МБУ </w:t>
      </w: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БИС</w:t>
      </w:r>
      <w:r>
        <w:rPr>
          <w:rFonts w:eastAsia="Times New Roman"/>
          <w:bCs/>
          <w:sz w:val="28"/>
          <w:szCs w:val="28"/>
          <w:lang w:eastAsia="ru-RU"/>
        </w:rPr>
        <w:t>"</w:t>
      </w:r>
      <w:r w:rsidRPr="00D91763">
        <w:rPr>
          <w:rFonts w:ascii="Times New Roman" w:hAnsi="Times New Roman"/>
          <w:sz w:val="28"/>
          <w:szCs w:val="28"/>
        </w:rPr>
        <w:t>,  городских учреждений культуры и средств массовой информации</w:t>
      </w:r>
      <w:r>
        <w:rPr>
          <w:rFonts w:ascii="Times New Roman" w:hAnsi="Times New Roman"/>
          <w:sz w:val="28"/>
          <w:szCs w:val="28"/>
        </w:rPr>
        <w:t xml:space="preserve"> (приложение 1 к Положению).        </w:t>
      </w:r>
    </w:p>
    <w:p w:rsidR="00164BAD" w:rsidRPr="00D91763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5.5. </w:t>
      </w:r>
      <w:r w:rsidRPr="00D91763">
        <w:rPr>
          <w:rFonts w:ascii="Times New Roman" w:hAnsi="Times New Roman"/>
          <w:sz w:val="28"/>
          <w:szCs w:val="28"/>
        </w:rPr>
        <w:t>Члены жюри  принимают участие в  работе на общественных началах.</w:t>
      </w:r>
    </w:p>
    <w:p w:rsidR="00164BAD" w:rsidRPr="00D91763" w:rsidRDefault="00164BAD" w:rsidP="00164BAD">
      <w:pPr>
        <w:ind w:firstLine="709"/>
        <w:rPr>
          <w:sz w:val="28"/>
          <w:szCs w:val="28"/>
        </w:rPr>
      </w:pPr>
      <w:r w:rsidRPr="00D91763">
        <w:rPr>
          <w:sz w:val="28"/>
          <w:szCs w:val="28"/>
        </w:rPr>
        <w:t>5.</w:t>
      </w:r>
      <w:r>
        <w:rPr>
          <w:sz w:val="28"/>
          <w:szCs w:val="28"/>
        </w:rPr>
        <w:t>6</w:t>
      </w:r>
      <w:r w:rsidRPr="00D91763">
        <w:rPr>
          <w:sz w:val="28"/>
          <w:szCs w:val="28"/>
        </w:rPr>
        <w:t>. Заседание жюри  считается правомочным, если на н</w:t>
      </w:r>
      <w:r>
        <w:rPr>
          <w:sz w:val="28"/>
          <w:szCs w:val="28"/>
        </w:rPr>
        <w:t xml:space="preserve">ем присутствует не менее  3-х </w:t>
      </w:r>
      <w:r w:rsidRPr="00D91763">
        <w:rPr>
          <w:sz w:val="28"/>
          <w:szCs w:val="28"/>
        </w:rPr>
        <w:t xml:space="preserve"> членов.</w:t>
      </w:r>
    </w:p>
    <w:p w:rsidR="00164BAD" w:rsidRDefault="00164BAD" w:rsidP="00164BAD">
      <w:pPr>
        <w:ind w:firstLine="709"/>
        <w:rPr>
          <w:sz w:val="28"/>
          <w:szCs w:val="28"/>
        </w:rPr>
      </w:pPr>
      <w:r w:rsidRPr="00122724">
        <w:rPr>
          <w:sz w:val="28"/>
          <w:szCs w:val="28"/>
        </w:rPr>
        <w:t>5</w:t>
      </w:r>
      <w:r>
        <w:rPr>
          <w:sz w:val="28"/>
          <w:szCs w:val="28"/>
        </w:rPr>
        <w:t>.7. Решение жюри</w:t>
      </w:r>
      <w:r w:rsidRPr="00122724">
        <w:rPr>
          <w:sz w:val="28"/>
          <w:szCs w:val="28"/>
        </w:rPr>
        <w:t xml:space="preserve"> пр</w:t>
      </w:r>
      <w:r>
        <w:rPr>
          <w:sz w:val="28"/>
          <w:szCs w:val="28"/>
        </w:rPr>
        <w:t>инимае</w:t>
      </w:r>
      <w:r w:rsidRPr="00122724">
        <w:rPr>
          <w:sz w:val="28"/>
          <w:szCs w:val="28"/>
        </w:rPr>
        <w:t>тся простым большинством присутствующих на заседании голосов.</w:t>
      </w:r>
    </w:p>
    <w:p w:rsidR="00164BAD" w:rsidRDefault="00164BAD" w:rsidP="00164BAD">
      <w:pPr>
        <w:ind w:firstLine="709"/>
        <w:rPr>
          <w:sz w:val="28"/>
          <w:szCs w:val="28"/>
        </w:rPr>
      </w:pPr>
      <w:r w:rsidRPr="00D91763">
        <w:rPr>
          <w:sz w:val="28"/>
          <w:szCs w:val="28"/>
        </w:rPr>
        <w:t>5.</w:t>
      </w:r>
      <w:r>
        <w:rPr>
          <w:sz w:val="28"/>
          <w:szCs w:val="28"/>
        </w:rPr>
        <w:t>8</w:t>
      </w:r>
      <w:r w:rsidRPr="00D91763">
        <w:rPr>
          <w:sz w:val="28"/>
          <w:szCs w:val="28"/>
        </w:rPr>
        <w:t>. В своей деятельности  жюри</w:t>
      </w:r>
      <w:r>
        <w:rPr>
          <w:sz w:val="28"/>
          <w:szCs w:val="28"/>
        </w:rPr>
        <w:t xml:space="preserve"> и оргкомитет конкурса  руководствую</w:t>
      </w:r>
      <w:r w:rsidRPr="00D91763">
        <w:rPr>
          <w:sz w:val="28"/>
          <w:szCs w:val="28"/>
        </w:rPr>
        <w:t>тся действующим законодательством и настоящим Положением.</w:t>
      </w:r>
    </w:p>
    <w:p w:rsidR="00164BAD" w:rsidRPr="00D91763" w:rsidRDefault="00164BAD" w:rsidP="00164BAD">
      <w:pPr>
        <w:ind w:firstLine="709"/>
        <w:rPr>
          <w:sz w:val="28"/>
          <w:szCs w:val="28"/>
        </w:rPr>
      </w:pPr>
    </w:p>
    <w:p w:rsidR="00164BAD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06848">
        <w:rPr>
          <w:b/>
          <w:sz w:val="28"/>
          <w:szCs w:val="28"/>
        </w:rPr>
        <w:t>V</w:t>
      </w:r>
      <w:r w:rsidRPr="00706848">
        <w:rPr>
          <w:b/>
          <w:sz w:val="28"/>
          <w:szCs w:val="28"/>
          <w:lang w:val="en-US"/>
        </w:rPr>
        <w:t>I</w:t>
      </w:r>
      <w:r w:rsidRPr="00706848">
        <w:rPr>
          <w:b/>
          <w:sz w:val="28"/>
          <w:szCs w:val="28"/>
        </w:rPr>
        <w:t>. Порядок проведения конкурса</w:t>
      </w:r>
    </w:p>
    <w:p w:rsidR="00164BAD" w:rsidRPr="00706848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4BAD" w:rsidRDefault="00164BAD" w:rsidP="00164B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6.1</w:t>
      </w:r>
      <w:r w:rsidRPr="00B11D40">
        <w:rPr>
          <w:sz w:val="28"/>
          <w:szCs w:val="28"/>
        </w:rPr>
        <w:t xml:space="preserve">. </w:t>
      </w:r>
      <w:proofErr w:type="gramStart"/>
      <w:r w:rsidRPr="00B11D40">
        <w:rPr>
          <w:sz w:val="28"/>
          <w:szCs w:val="28"/>
        </w:rPr>
        <w:t>Заявки</w:t>
      </w:r>
      <w:r>
        <w:rPr>
          <w:sz w:val="28"/>
          <w:szCs w:val="28"/>
        </w:rPr>
        <w:t xml:space="preserve"> </w:t>
      </w:r>
      <w:r w:rsidRPr="00B11D40">
        <w:rPr>
          <w:sz w:val="28"/>
          <w:szCs w:val="28"/>
        </w:rPr>
        <w:t xml:space="preserve"> на участие в конкурсе </w:t>
      </w:r>
      <w:r>
        <w:rPr>
          <w:sz w:val="28"/>
          <w:szCs w:val="28"/>
        </w:rPr>
        <w:t xml:space="preserve"> в утвержденной форме (приложение 2 к Положению) </w:t>
      </w:r>
      <w:r w:rsidRPr="00B11D40">
        <w:rPr>
          <w:sz w:val="28"/>
          <w:szCs w:val="28"/>
        </w:rPr>
        <w:t xml:space="preserve">подаются в </w:t>
      </w:r>
      <w:r>
        <w:rPr>
          <w:sz w:val="28"/>
          <w:szCs w:val="28"/>
        </w:rPr>
        <w:t xml:space="preserve">отдел </w:t>
      </w:r>
      <w:proofErr w:type="spellStart"/>
      <w:r>
        <w:rPr>
          <w:sz w:val="28"/>
          <w:szCs w:val="28"/>
        </w:rPr>
        <w:t>культурно-досуговой</w:t>
      </w:r>
      <w:proofErr w:type="spellEnd"/>
      <w:r>
        <w:rPr>
          <w:sz w:val="28"/>
          <w:szCs w:val="28"/>
        </w:rPr>
        <w:t xml:space="preserve"> деятельности МБУ </w:t>
      </w: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sz w:val="28"/>
          <w:szCs w:val="28"/>
        </w:rPr>
        <w:t>БИС</w:t>
      </w: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sz w:val="28"/>
          <w:szCs w:val="28"/>
        </w:rPr>
        <w:t xml:space="preserve">  по адресу:  </w:t>
      </w:r>
      <w:r w:rsidRPr="00F813C4">
        <w:rPr>
          <w:sz w:val="28"/>
          <w:szCs w:val="28"/>
        </w:rPr>
        <w:t>г. Нижневар</w:t>
      </w:r>
      <w:r>
        <w:rPr>
          <w:sz w:val="28"/>
          <w:szCs w:val="28"/>
        </w:rPr>
        <w:t>товск, ул. Дружбы народов, 22, ц</w:t>
      </w:r>
      <w:r w:rsidRPr="00F813C4">
        <w:rPr>
          <w:sz w:val="28"/>
          <w:szCs w:val="28"/>
        </w:rPr>
        <w:t xml:space="preserve">ентральная  </w:t>
      </w:r>
      <w:r w:rsidRPr="00F813C4">
        <w:rPr>
          <w:sz w:val="28"/>
          <w:szCs w:val="28"/>
        </w:rPr>
        <w:lastRenderedPageBreak/>
        <w:t>городская библиоте</w:t>
      </w:r>
      <w:r>
        <w:rPr>
          <w:sz w:val="28"/>
          <w:szCs w:val="28"/>
        </w:rPr>
        <w:t xml:space="preserve">ка (с 10:00 до 18:00 часов, кроме воскресенья, тел. 46-61-39)   до 24 ноября 2022 года (включительно)  </w:t>
      </w:r>
      <w:r>
        <w:rPr>
          <w:rFonts w:eastAsiaTheme="minorHAnsi"/>
          <w:color w:val="000000"/>
          <w:sz w:val="28"/>
          <w:szCs w:val="28"/>
        </w:rPr>
        <w:t xml:space="preserve">или </w:t>
      </w:r>
      <w:r w:rsidRPr="00A579F0">
        <w:rPr>
          <w:rFonts w:eastAsiaTheme="minorHAnsi"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направляются на электронный адрес  </w:t>
      </w:r>
      <w:hyperlink r:id="rId5" w:history="1">
        <w:r w:rsidRPr="00D36118">
          <w:rPr>
            <w:rStyle w:val="ac"/>
            <w:sz w:val="28"/>
            <w:szCs w:val="28"/>
            <w:lang w:val="en-US"/>
          </w:rPr>
          <w:t>ParfenovaVV</w:t>
        </w:r>
        <w:r w:rsidRPr="00D36118">
          <w:rPr>
            <w:rStyle w:val="ac"/>
            <w:sz w:val="28"/>
            <w:szCs w:val="28"/>
          </w:rPr>
          <w:t>@</w:t>
        </w:r>
        <w:r w:rsidRPr="00D36118">
          <w:rPr>
            <w:rStyle w:val="ac"/>
            <w:sz w:val="28"/>
            <w:szCs w:val="28"/>
            <w:lang w:val="en-US"/>
          </w:rPr>
          <w:t>mubis</w:t>
        </w:r>
        <w:r w:rsidRPr="00D36118">
          <w:rPr>
            <w:rStyle w:val="ac"/>
            <w:sz w:val="28"/>
            <w:szCs w:val="28"/>
          </w:rPr>
          <w:t>.</w:t>
        </w:r>
        <w:r w:rsidRPr="00D36118">
          <w:rPr>
            <w:rStyle w:val="ac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>.</w:t>
      </w:r>
      <w:proofErr w:type="gramEnd"/>
    </w:p>
    <w:p w:rsidR="00164BAD" w:rsidRDefault="00164BAD" w:rsidP="00164B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1909EF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6.2. Заявки,     поступившие в оргкомитет позднее  24 ноября 2022 года,  до участия в конкурсе не допускаются.</w:t>
      </w:r>
    </w:p>
    <w:p w:rsidR="00164BAD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6.3</w:t>
      </w:r>
      <w:r w:rsidRPr="00DD3E56">
        <w:rPr>
          <w:rFonts w:ascii="Times New Roman" w:hAnsi="Times New Roman"/>
          <w:sz w:val="28"/>
          <w:szCs w:val="28"/>
        </w:rPr>
        <w:t xml:space="preserve">.  </w:t>
      </w:r>
      <w:r>
        <w:rPr>
          <w:rFonts w:ascii="Times New Roman" w:hAnsi="Times New Roman"/>
          <w:sz w:val="28"/>
          <w:szCs w:val="28"/>
        </w:rPr>
        <w:t>От каждого участника Конкурса может быть представлено не более одной работы в номинациях:</w:t>
      </w:r>
    </w:p>
    <w:p w:rsidR="00164BAD" w:rsidRDefault="00164BAD" w:rsidP="00164BAD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Профессиональное поэтическое  творчество</w:t>
      </w: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164BAD" w:rsidRDefault="00164BAD" w:rsidP="00164BAD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Профессиональное прозаическое творчество</w:t>
      </w: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164BAD" w:rsidRDefault="00164BAD" w:rsidP="00164BAD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Самодеятельное поэтическое творчество</w:t>
      </w: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;</w:t>
      </w:r>
    </w:p>
    <w:p w:rsidR="00164BAD" w:rsidRPr="003B751D" w:rsidRDefault="00164BAD" w:rsidP="00164BAD">
      <w:pPr>
        <w:pStyle w:val="a4"/>
        <w:numPr>
          <w:ilvl w:val="0"/>
          <w:numId w:val="5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Самодеятельное прозаическое творчество</w:t>
      </w: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rFonts w:ascii="Times New Roman" w:hAnsi="Times New Roman"/>
          <w:sz w:val="28"/>
          <w:szCs w:val="28"/>
        </w:rPr>
        <w:t>.</w:t>
      </w:r>
    </w:p>
    <w:p w:rsidR="00164BAD" w:rsidRDefault="00164BAD" w:rsidP="00164BAD">
      <w:pPr>
        <w:pStyle w:val="a9"/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         6.4. К заявкам прилагаются тексты произведений </w:t>
      </w:r>
      <w:r w:rsidRPr="005864EF">
        <w:rPr>
          <w:sz w:val="28"/>
          <w:szCs w:val="28"/>
        </w:rPr>
        <w:t>в печатном</w:t>
      </w:r>
      <w:r>
        <w:rPr>
          <w:sz w:val="28"/>
          <w:szCs w:val="28"/>
        </w:rPr>
        <w:t xml:space="preserve"> виде</w:t>
      </w:r>
      <w:r w:rsidRPr="005864EF">
        <w:rPr>
          <w:sz w:val="28"/>
          <w:szCs w:val="28"/>
        </w:rPr>
        <w:t>.</w:t>
      </w:r>
    </w:p>
    <w:p w:rsidR="00164BAD" w:rsidRPr="00FA2735" w:rsidRDefault="00164BAD" w:rsidP="00164BAD">
      <w:pPr>
        <w:pStyle w:val="a9"/>
        <w:spacing w:after="0"/>
        <w:rPr>
          <w:rStyle w:val="apple-style-sp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6.5. </w:t>
      </w:r>
      <w:r w:rsidRPr="00FA2735">
        <w:rPr>
          <w:sz w:val="28"/>
          <w:szCs w:val="28"/>
        </w:rPr>
        <w:t>Объем</w:t>
      </w:r>
      <w:r>
        <w:rPr>
          <w:sz w:val="28"/>
          <w:szCs w:val="28"/>
        </w:rPr>
        <w:t xml:space="preserve">     </w:t>
      </w:r>
      <w:r w:rsidRPr="00FA27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поэтического        </w:t>
      </w:r>
      <w:r w:rsidRPr="00FA2735">
        <w:rPr>
          <w:sz w:val="28"/>
          <w:szCs w:val="28"/>
        </w:rPr>
        <w:t xml:space="preserve">произведения  </w:t>
      </w:r>
      <w:r>
        <w:rPr>
          <w:sz w:val="28"/>
          <w:szCs w:val="28"/>
        </w:rPr>
        <w:t xml:space="preserve">  </w:t>
      </w:r>
      <w:r w:rsidRPr="00FA2735">
        <w:rPr>
          <w:rStyle w:val="apple-style-span"/>
          <w:sz w:val="28"/>
          <w:szCs w:val="28"/>
          <w:shd w:val="clear" w:color="auto" w:fill="FFFFFF"/>
        </w:rPr>
        <w:t>должен</w:t>
      </w:r>
      <w:r>
        <w:rPr>
          <w:rStyle w:val="apple-style-span"/>
          <w:sz w:val="28"/>
          <w:szCs w:val="28"/>
          <w:shd w:val="clear" w:color="auto" w:fill="FFFFFF"/>
        </w:rPr>
        <w:t xml:space="preserve">   </w:t>
      </w:r>
      <w:r w:rsidRPr="00FA2735">
        <w:rPr>
          <w:rStyle w:val="apple-style-span"/>
          <w:sz w:val="28"/>
          <w:szCs w:val="28"/>
          <w:shd w:val="clear" w:color="auto" w:fill="FFFFFF"/>
        </w:rPr>
        <w:t xml:space="preserve"> быть не </w:t>
      </w:r>
      <w:r>
        <w:rPr>
          <w:rStyle w:val="apple-style-span"/>
          <w:sz w:val="28"/>
          <w:szCs w:val="28"/>
          <w:shd w:val="clear" w:color="auto" w:fill="FFFFFF"/>
        </w:rPr>
        <w:t>менее  8  и не более  40 строк, прозаического произведения – не более 3-х страниц.</w:t>
      </w:r>
    </w:p>
    <w:p w:rsidR="00164BAD" w:rsidRDefault="00164BAD" w:rsidP="00164BAD">
      <w:pPr>
        <w:autoSpaceDE w:val="0"/>
        <w:autoSpaceDN w:val="0"/>
        <w:adjustRightInd w:val="0"/>
        <w:rPr>
          <w:sz w:val="28"/>
          <w:szCs w:val="28"/>
        </w:rPr>
      </w:pPr>
      <w:r>
        <w:rPr>
          <w:rStyle w:val="apple-style-span"/>
          <w:sz w:val="28"/>
          <w:szCs w:val="28"/>
          <w:shd w:val="clear" w:color="auto" w:fill="FFFFFF"/>
        </w:rPr>
        <w:t xml:space="preserve">           6</w:t>
      </w:r>
      <w:r w:rsidRPr="006562FF">
        <w:rPr>
          <w:rStyle w:val="apple-style-span"/>
          <w:sz w:val="28"/>
          <w:szCs w:val="28"/>
          <w:shd w:val="clear" w:color="auto" w:fill="FFFFFF"/>
        </w:rPr>
        <w:t xml:space="preserve">.6.  </w:t>
      </w:r>
      <w:r w:rsidRPr="006562FF">
        <w:rPr>
          <w:sz w:val="28"/>
          <w:szCs w:val="28"/>
        </w:rPr>
        <w:t>К участию в</w:t>
      </w:r>
      <w:r>
        <w:rPr>
          <w:sz w:val="28"/>
          <w:szCs w:val="28"/>
        </w:rPr>
        <w:t xml:space="preserve">   конкурсе допускаются  произведения</w:t>
      </w:r>
      <w:r w:rsidRPr="006562FF">
        <w:rPr>
          <w:sz w:val="28"/>
          <w:szCs w:val="28"/>
        </w:rPr>
        <w:t xml:space="preserve">,  нигде </w:t>
      </w:r>
      <w:r>
        <w:rPr>
          <w:sz w:val="28"/>
          <w:szCs w:val="28"/>
        </w:rPr>
        <w:t xml:space="preserve">   </w:t>
      </w:r>
      <w:r w:rsidRPr="006562FF">
        <w:rPr>
          <w:sz w:val="28"/>
          <w:szCs w:val="28"/>
        </w:rPr>
        <w:t>ранее не</w:t>
      </w:r>
      <w:r w:rsidRPr="005864EF">
        <w:rPr>
          <w:sz w:val="28"/>
          <w:szCs w:val="28"/>
        </w:rPr>
        <w:t xml:space="preserve"> опубликованн</w:t>
      </w:r>
      <w:r>
        <w:rPr>
          <w:sz w:val="28"/>
          <w:szCs w:val="28"/>
        </w:rPr>
        <w:t xml:space="preserve">ые. </w:t>
      </w:r>
    </w:p>
    <w:p w:rsidR="00164BAD" w:rsidRDefault="00164BAD" w:rsidP="00164B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6.7. </w:t>
      </w:r>
      <w:r w:rsidRPr="005864EF">
        <w:rPr>
          <w:sz w:val="28"/>
          <w:szCs w:val="28"/>
        </w:rPr>
        <w:t>Работы чле</w:t>
      </w:r>
      <w:r>
        <w:rPr>
          <w:sz w:val="28"/>
          <w:szCs w:val="28"/>
        </w:rPr>
        <w:t>нов жюри на к</w:t>
      </w:r>
      <w:r w:rsidRPr="005864EF">
        <w:rPr>
          <w:sz w:val="28"/>
          <w:szCs w:val="28"/>
        </w:rPr>
        <w:t>онкурс не принимаются.</w:t>
      </w:r>
    </w:p>
    <w:p w:rsidR="00164BAD" w:rsidRDefault="00164BAD" w:rsidP="00164BAD">
      <w:pPr>
        <w:autoSpaceDE w:val="0"/>
        <w:autoSpaceDN w:val="0"/>
        <w:adjustRightInd w:val="0"/>
        <w:rPr>
          <w:rStyle w:val="apple-style-span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           6.8.  </w:t>
      </w:r>
      <w:r w:rsidRPr="005864EF">
        <w:rPr>
          <w:rStyle w:val="apple-style-span"/>
          <w:sz w:val="28"/>
          <w:szCs w:val="28"/>
          <w:shd w:val="clear" w:color="auto" w:fill="FFFFFF"/>
        </w:rPr>
        <w:t>Формальные ограничения стиля, направления, художественной манеры</w:t>
      </w:r>
      <w:r>
        <w:rPr>
          <w:rStyle w:val="apple-style-span"/>
          <w:sz w:val="28"/>
          <w:szCs w:val="28"/>
          <w:shd w:val="clear" w:color="auto" w:fill="FFFFFF"/>
        </w:rPr>
        <w:t xml:space="preserve">  исполнения </w:t>
      </w:r>
      <w:r w:rsidRPr="005864EF">
        <w:rPr>
          <w:rStyle w:val="apple-style-span"/>
          <w:sz w:val="28"/>
          <w:szCs w:val="28"/>
          <w:shd w:val="clear" w:color="auto" w:fill="FFFFFF"/>
        </w:rPr>
        <w:t xml:space="preserve"> не предусмотрены.</w:t>
      </w:r>
    </w:p>
    <w:p w:rsidR="00164BAD" w:rsidRDefault="00164BAD" w:rsidP="00164B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6.9.   Представленные      на      к</w:t>
      </w:r>
      <w:r w:rsidRPr="00274760">
        <w:rPr>
          <w:sz w:val="28"/>
          <w:szCs w:val="28"/>
        </w:rPr>
        <w:t>онкурс</w:t>
      </w:r>
      <w:r>
        <w:rPr>
          <w:sz w:val="28"/>
          <w:szCs w:val="28"/>
        </w:rPr>
        <w:t xml:space="preserve">    </w:t>
      </w:r>
      <w:r w:rsidRPr="00274760">
        <w:rPr>
          <w:sz w:val="28"/>
          <w:szCs w:val="28"/>
        </w:rPr>
        <w:t xml:space="preserve"> тексты  </w:t>
      </w:r>
      <w:r>
        <w:rPr>
          <w:sz w:val="28"/>
          <w:szCs w:val="28"/>
        </w:rPr>
        <w:t xml:space="preserve">   </w:t>
      </w:r>
      <w:r w:rsidRPr="00274760">
        <w:rPr>
          <w:sz w:val="28"/>
          <w:szCs w:val="28"/>
        </w:rPr>
        <w:t xml:space="preserve">не </w:t>
      </w:r>
      <w:r>
        <w:rPr>
          <w:sz w:val="28"/>
          <w:szCs w:val="28"/>
        </w:rPr>
        <w:t xml:space="preserve">   </w:t>
      </w:r>
      <w:r w:rsidRPr="00274760">
        <w:rPr>
          <w:sz w:val="28"/>
          <w:szCs w:val="28"/>
        </w:rPr>
        <w:t>рецензируются</w:t>
      </w:r>
      <w:r>
        <w:rPr>
          <w:sz w:val="28"/>
          <w:szCs w:val="28"/>
        </w:rPr>
        <w:t>,</w:t>
      </w:r>
      <w:r w:rsidRPr="00274760">
        <w:rPr>
          <w:sz w:val="28"/>
          <w:szCs w:val="28"/>
        </w:rPr>
        <w:t xml:space="preserve"> и не возвращаются.</w:t>
      </w:r>
    </w:p>
    <w:p w:rsidR="00164BAD" w:rsidRDefault="00164BAD" w:rsidP="00164B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6.10.  </w:t>
      </w:r>
      <w:r w:rsidRPr="00274760">
        <w:rPr>
          <w:rStyle w:val="apple-style-span"/>
          <w:sz w:val="28"/>
          <w:szCs w:val="28"/>
          <w:shd w:val="clear" w:color="auto" w:fill="FFFFFF"/>
        </w:rPr>
        <w:t xml:space="preserve">Работы, присланные с нарушением требований настоящего Положения,  к участию в </w:t>
      </w:r>
      <w:r>
        <w:rPr>
          <w:rStyle w:val="apple-style-span"/>
          <w:sz w:val="28"/>
          <w:szCs w:val="28"/>
          <w:shd w:val="clear" w:color="auto" w:fill="FFFFFF"/>
        </w:rPr>
        <w:t>к</w:t>
      </w:r>
      <w:r w:rsidRPr="00274760">
        <w:rPr>
          <w:rStyle w:val="apple-style-span"/>
          <w:sz w:val="28"/>
          <w:szCs w:val="28"/>
          <w:shd w:val="clear" w:color="auto" w:fill="FFFFFF"/>
        </w:rPr>
        <w:t>онкурсе не допускаются.</w:t>
      </w:r>
    </w:p>
    <w:p w:rsidR="00164BAD" w:rsidRDefault="00164BAD" w:rsidP="00164BAD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6.11. </w:t>
      </w:r>
      <w:r w:rsidRPr="00B11D40">
        <w:rPr>
          <w:sz w:val="28"/>
          <w:szCs w:val="28"/>
        </w:rPr>
        <w:t xml:space="preserve">В соответствии с установленными  критериями отбора </w:t>
      </w:r>
      <w:r>
        <w:rPr>
          <w:sz w:val="28"/>
          <w:szCs w:val="28"/>
        </w:rPr>
        <w:t xml:space="preserve"> жюри </w:t>
      </w:r>
      <w:r w:rsidRPr="00B11D40">
        <w:rPr>
          <w:sz w:val="28"/>
          <w:szCs w:val="28"/>
        </w:rPr>
        <w:t>заполняет оценоч</w:t>
      </w:r>
      <w:r>
        <w:rPr>
          <w:sz w:val="28"/>
          <w:szCs w:val="28"/>
        </w:rPr>
        <w:t>ный лист,    подводит    итоги    конкурса, выносит    решение о присуждении призовых мест и награждении победителей.</w:t>
      </w:r>
    </w:p>
    <w:p w:rsidR="00164BAD" w:rsidRDefault="00164BAD" w:rsidP="00164BAD">
      <w:pPr>
        <w:rPr>
          <w:sz w:val="28"/>
          <w:szCs w:val="28"/>
        </w:rPr>
      </w:pPr>
      <w:r>
        <w:rPr>
          <w:sz w:val="28"/>
          <w:szCs w:val="28"/>
        </w:rPr>
        <w:t xml:space="preserve">           6.12. Решение жюри оформляется  итоговым протоколом, </w:t>
      </w:r>
      <w:r w:rsidRPr="004346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Pr="0043466A">
        <w:rPr>
          <w:sz w:val="28"/>
          <w:szCs w:val="28"/>
        </w:rPr>
        <w:t>окончатель</w:t>
      </w:r>
      <w:r>
        <w:rPr>
          <w:sz w:val="28"/>
          <w:szCs w:val="28"/>
        </w:rPr>
        <w:t>ным, и пересмотру не подлежит</w:t>
      </w:r>
      <w:r w:rsidRPr="0043466A">
        <w:rPr>
          <w:sz w:val="28"/>
          <w:szCs w:val="28"/>
        </w:rPr>
        <w:t>.</w:t>
      </w:r>
    </w:p>
    <w:p w:rsidR="00164BAD" w:rsidRDefault="00164BAD" w:rsidP="00164BAD">
      <w:pPr>
        <w:rPr>
          <w:b/>
          <w:sz w:val="28"/>
          <w:szCs w:val="28"/>
        </w:rPr>
      </w:pPr>
    </w:p>
    <w:p w:rsidR="00164BAD" w:rsidRPr="0043466A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43466A">
        <w:rPr>
          <w:b/>
          <w:sz w:val="28"/>
          <w:szCs w:val="28"/>
        </w:rPr>
        <w:t>V</w:t>
      </w:r>
      <w:r w:rsidRPr="0043466A">
        <w:rPr>
          <w:b/>
          <w:sz w:val="28"/>
          <w:szCs w:val="28"/>
          <w:lang w:val="en-US"/>
        </w:rPr>
        <w:t>I</w:t>
      </w:r>
      <w:proofErr w:type="spellStart"/>
      <w:r w:rsidRPr="0043466A">
        <w:rPr>
          <w:b/>
          <w:sz w:val="28"/>
          <w:szCs w:val="28"/>
        </w:rPr>
        <w:t>I</w:t>
      </w:r>
      <w:proofErr w:type="spellEnd"/>
      <w:r w:rsidRPr="0043466A">
        <w:rPr>
          <w:b/>
          <w:sz w:val="28"/>
          <w:szCs w:val="28"/>
        </w:rPr>
        <w:t>. Критерии конкурсного отбора</w:t>
      </w:r>
    </w:p>
    <w:p w:rsidR="00164BAD" w:rsidRDefault="00164BAD" w:rsidP="00164BAD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64BAD" w:rsidRPr="00B12474" w:rsidRDefault="00164BAD" w:rsidP="00164BAD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7</w:t>
      </w:r>
      <w:r w:rsidRPr="00B12474">
        <w:rPr>
          <w:sz w:val="28"/>
          <w:szCs w:val="28"/>
        </w:rPr>
        <w:t>.1. Основными критериями конкурсного отбора являются:</w:t>
      </w:r>
    </w:p>
    <w:p w:rsidR="00164BAD" w:rsidRPr="00B12474" w:rsidRDefault="00164BAD" w:rsidP="00164B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2474">
        <w:rPr>
          <w:rFonts w:ascii="Times New Roman" w:hAnsi="Times New Roman" w:cs="Times New Roman"/>
          <w:color w:val="auto"/>
          <w:sz w:val="28"/>
          <w:szCs w:val="28"/>
        </w:rPr>
        <w:t>Авторская индивидуальность</w:t>
      </w:r>
      <w:r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64BAD" w:rsidRDefault="00164BAD" w:rsidP="00164B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Содержательность</w:t>
      </w:r>
      <w:r w:rsidRPr="00B124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</w:rPr>
        <w:t>(полное раскрытие темы);</w:t>
      </w:r>
    </w:p>
    <w:p w:rsidR="00164BAD" w:rsidRPr="00B12474" w:rsidRDefault="00164BAD" w:rsidP="00164B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Художественность сочинения;</w:t>
      </w:r>
    </w:p>
    <w:p w:rsidR="00164BAD" w:rsidRPr="00B12474" w:rsidRDefault="00164BAD" w:rsidP="00164B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2474">
        <w:rPr>
          <w:rFonts w:ascii="Times New Roman" w:hAnsi="Times New Roman" w:cs="Times New Roman"/>
          <w:color w:val="auto"/>
          <w:sz w:val="28"/>
          <w:szCs w:val="28"/>
        </w:rPr>
        <w:t>Образность изложения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(стиль изложения);</w:t>
      </w:r>
      <w:r w:rsidRPr="00B12474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:rsidR="00164BAD" w:rsidRPr="00B12474" w:rsidRDefault="00164BAD" w:rsidP="00164BAD">
      <w:pPr>
        <w:pStyle w:val="Default"/>
        <w:numPr>
          <w:ilvl w:val="0"/>
          <w:numId w:val="4"/>
        </w:numPr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B12474">
        <w:rPr>
          <w:rFonts w:ascii="Times New Roman" w:hAnsi="Times New Roman" w:cs="Times New Roman"/>
          <w:color w:val="auto"/>
          <w:sz w:val="28"/>
          <w:szCs w:val="28"/>
        </w:rPr>
        <w:t xml:space="preserve">Грамотность и  чистота русского языка. </w:t>
      </w:r>
    </w:p>
    <w:p w:rsidR="00164BAD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7.</w:t>
      </w:r>
      <w:r w:rsidRPr="00E01B40">
        <w:rPr>
          <w:rFonts w:ascii="Times New Roman" w:hAnsi="Times New Roman"/>
          <w:sz w:val="28"/>
          <w:szCs w:val="28"/>
        </w:rPr>
        <w:t>2. Оценка по каждому критерию  производится по шкале от 0 до 5 ба</w:t>
      </w:r>
      <w:r>
        <w:rPr>
          <w:rFonts w:ascii="Times New Roman" w:hAnsi="Times New Roman"/>
          <w:sz w:val="28"/>
          <w:szCs w:val="28"/>
        </w:rPr>
        <w:t>л</w:t>
      </w:r>
      <w:r w:rsidRPr="00E01B40">
        <w:rPr>
          <w:rFonts w:ascii="Times New Roman" w:hAnsi="Times New Roman"/>
          <w:sz w:val="28"/>
          <w:szCs w:val="28"/>
        </w:rPr>
        <w:t>лов.</w:t>
      </w:r>
    </w:p>
    <w:p w:rsidR="00164BAD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4BAD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4BAD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164BAD" w:rsidRPr="000819B8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lastRenderedPageBreak/>
        <w:t>VIII</w:t>
      </w:r>
      <w:r w:rsidRPr="000819B8">
        <w:rPr>
          <w:b/>
          <w:sz w:val="28"/>
          <w:szCs w:val="28"/>
        </w:rPr>
        <w:t>. Финансирование конкурса</w:t>
      </w:r>
    </w:p>
    <w:p w:rsidR="00164BAD" w:rsidRPr="009668F2" w:rsidRDefault="00164BAD" w:rsidP="00164BAD">
      <w:pPr>
        <w:pStyle w:val="a7"/>
        <w:tabs>
          <w:tab w:val="left" w:pos="0"/>
        </w:tabs>
        <w:ind w:firstLine="709"/>
        <w:rPr>
          <w:rFonts w:eastAsia="Calibri"/>
          <w:color w:val="FF0000"/>
          <w:sz w:val="28"/>
          <w:szCs w:val="28"/>
        </w:rPr>
      </w:pPr>
    </w:p>
    <w:p w:rsidR="00164BAD" w:rsidRDefault="00164BAD" w:rsidP="00164BAD">
      <w:pPr>
        <w:pStyle w:val="a9"/>
        <w:ind w:firstLine="708"/>
        <w:rPr>
          <w:rStyle w:val="s2"/>
          <w:bCs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Ф</w:t>
      </w:r>
      <w:r w:rsidRPr="001151A8">
        <w:rPr>
          <w:sz w:val="28"/>
          <w:szCs w:val="28"/>
        </w:rPr>
        <w:t>и</w:t>
      </w:r>
      <w:r w:rsidRPr="001151A8">
        <w:rPr>
          <w:color w:val="000000"/>
          <w:sz w:val="28"/>
          <w:szCs w:val="28"/>
        </w:rPr>
        <w:t>нанс</w:t>
      </w:r>
      <w:r>
        <w:rPr>
          <w:color w:val="000000"/>
          <w:sz w:val="28"/>
          <w:szCs w:val="28"/>
        </w:rPr>
        <w:t>ирование</w:t>
      </w:r>
      <w:r w:rsidRPr="001151A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Pr="001151A8">
        <w:rPr>
          <w:color w:val="000000"/>
          <w:sz w:val="28"/>
          <w:szCs w:val="28"/>
        </w:rPr>
        <w:t xml:space="preserve">конкурса </w:t>
      </w:r>
      <w:r>
        <w:rPr>
          <w:color w:val="000000"/>
          <w:sz w:val="28"/>
          <w:szCs w:val="28"/>
        </w:rPr>
        <w:t xml:space="preserve">    осуществляется     за     счет     субсидии</w:t>
      </w:r>
      <w:r w:rsidRPr="001151A8">
        <w:rPr>
          <w:rStyle w:val="s2"/>
          <w:bCs/>
          <w:color w:val="000000"/>
          <w:sz w:val="28"/>
          <w:szCs w:val="28"/>
          <w:shd w:val="clear" w:color="auto" w:fill="FFFFFF"/>
        </w:rPr>
        <w:t xml:space="preserve"> на финансовое обеспечение выполнения муниципального задания</w:t>
      </w:r>
      <w:r>
        <w:rPr>
          <w:rStyle w:val="s2"/>
          <w:bCs/>
          <w:color w:val="000000"/>
          <w:sz w:val="28"/>
          <w:szCs w:val="28"/>
          <w:shd w:val="clear" w:color="auto" w:fill="FFFFFF"/>
        </w:rPr>
        <w:t xml:space="preserve"> МБУ </w:t>
      </w: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rStyle w:val="s2"/>
          <w:bCs/>
          <w:color w:val="000000"/>
          <w:sz w:val="28"/>
          <w:szCs w:val="28"/>
          <w:shd w:val="clear" w:color="auto" w:fill="FFFFFF"/>
        </w:rPr>
        <w:t>БИС</w:t>
      </w:r>
      <w:r>
        <w:rPr>
          <w:rFonts w:eastAsia="Times New Roman"/>
          <w:bCs/>
          <w:sz w:val="28"/>
          <w:szCs w:val="28"/>
          <w:lang w:eastAsia="ru-RU"/>
        </w:rPr>
        <w:t>"</w:t>
      </w:r>
      <w:r>
        <w:rPr>
          <w:rStyle w:val="s2"/>
          <w:bCs/>
          <w:color w:val="000000"/>
          <w:sz w:val="28"/>
          <w:szCs w:val="28"/>
          <w:shd w:val="clear" w:color="auto" w:fill="FFFFFF"/>
        </w:rPr>
        <w:t xml:space="preserve"> на 2022 год</w:t>
      </w:r>
      <w:r>
        <w:rPr>
          <w:color w:val="FF0000"/>
          <w:sz w:val="28"/>
          <w:szCs w:val="28"/>
        </w:rPr>
        <w:t>.</w:t>
      </w:r>
    </w:p>
    <w:p w:rsidR="00164BAD" w:rsidRPr="007E11C4" w:rsidRDefault="00164BAD" w:rsidP="00164BAD">
      <w:pPr>
        <w:pStyle w:val="a9"/>
        <w:ind w:firstLine="708"/>
        <w:rPr>
          <w:rStyle w:val="s2"/>
          <w:bCs/>
          <w:color w:val="000000"/>
          <w:sz w:val="28"/>
          <w:szCs w:val="28"/>
          <w:shd w:val="clear" w:color="auto" w:fill="FFFFFF"/>
        </w:rPr>
      </w:pPr>
    </w:p>
    <w:p w:rsidR="00164BAD" w:rsidRPr="000819B8" w:rsidRDefault="00164BAD" w:rsidP="00164BAD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Pr="000819B8">
        <w:rPr>
          <w:b/>
          <w:sz w:val="28"/>
          <w:szCs w:val="28"/>
          <w:lang w:val="en-US"/>
        </w:rPr>
        <w:t>X</w:t>
      </w:r>
      <w:r w:rsidRPr="000819B8">
        <w:rPr>
          <w:b/>
          <w:sz w:val="28"/>
          <w:szCs w:val="28"/>
        </w:rPr>
        <w:t>. Подведение итогов конкурса, награждение победителей</w:t>
      </w:r>
    </w:p>
    <w:p w:rsidR="00164BAD" w:rsidRPr="008A6C6A" w:rsidRDefault="00164BAD" w:rsidP="00164BAD">
      <w:pPr>
        <w:autoSpaceDE w:val="0"/>
        <w:autoSpaceDN w:val="0"/>
        <w:adjustRightInd w:val="0"/>
        <w:ind w:firstLine="709"/>
        <w:rPr>
          <w:sz w:val="28"/>
          <w:szCs w:val="28"/>
        </w:rPr>
      </w:pPr>
    </w:p>
    <w:p w:rsidR="00164BAD" w:rsidRDefault="00164BAD" w:rsidP="00164BAD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C80242">
        <w:rPr>
          <w:sz w:val="28"/>
          <w:szCs w:val="28"/>
        </w:rPr>
        <w:t>9</w:t>
      </w:r>
      <w:r w:rsidRPr="008A6C6A">
        <w:rPr>
          <w:sz w:val="28"/>
          <w:szCs w:val="28"/>
        </w:rPr>
        <w:t xml:space="preserve">.1. Победителями </w:t>
      </w:r>
      <w:r>
        <w:rPr>
          <w:sz w:val="28"/>
          <w:szCs w:val="28"/>
        </w:rPr>
        <w:t xml:space="preserve">    </w:t>
      </w:r>
      <w:r w:rsidRPr="008A6C6A">
        <w:rPr>
          <w:sz w:val="28"/>
          <w:szCs w:val="28"/>
        </w:rPr>
        <w:t>конкурса</w:t>
      </w:r>
      <w:r>
        <w:rPr>
          <w:sz w:val="28"/>
          <w:szCs w:val="28"/>
        </w:rPr>
        <w:t xml:space="preserve">   </w:t>
      </w:r>
      <w:r w:rsidRPr="008A6C6A">
        <w:rPr>
          <w:sz w:val="28"/>
          <w:szCs w:val="28"/>
        </w:rPr>
        <w:t xml:space="preserve"> считаются </w:t>
      </w:r>
      <w:r>
        <w:rPr>
          <w:sz w:val="28"/>
          <w:szCs w:val="28"/>
        </w:rPr>
        <w:t xml:space="preserve">    по    одному   конкурсанту</w:t>
      </w:r>
      <w:r w:rsidRPr="008A6C6A">
        <w:rPr>
          <w:sz w:val="28"/>
          <w:szCs w:val="28"/>
        </w:rPr>
        <w:t xml:space="preserve">  в каждой </w:t>
      </w:r>
      <w:r>
        <w:rPr>
          <w:sz w:val="28"/>
          <w:szCs w:val="28"/>
        </w:rPr>
        <w:t xml:space="preserve"> номинации  в  каждой  из </w:t>
      </w:r>
      <w:r w:rsidRPr="008A6C6A">
        <w:rPr>
          <w:sz w:val="28"/>
          <w:szCs w:val="28"/>
        </w:rPr>
        <w:t>воз</w:t>
      </w:r>
      <w:r>
        <w:rPr>
          <w:sz w:val="28"/>
          <w:szCs w:val="28"/>
        </w:rPr>
        <w:t>растных</w:t>
      </w:r>
      <w:r w:rsidRPr="008A6C6A">
        <w:rPr>
          <w:sz w:val="28"/>
          <w:szCs w:val="28"/>
        </w:rPr>
        <w:t xml:space="preserve">  </w:t>
      </w:r>
      <w:r>
        <w:rPr>
          <w:sz w:val="28"/>
          <w:szCs w:val="28"/>
        </w:rPr>
        <w:t>категорий</w:t>
      </w:r>
      <w:r w:rsidRPr="008A6C6A">
        <w:rPr>
          <w:sz w:val="28"/>
          <w:szCs w:val="28"/>
        </w:rPr>
        <w:t>,</w:t>
      </w:r>
      <w:r>
        <w:rPr>
          <w:sz w:val="28"/>
          <w:szCs w:val="28"/>
        </w:rPr>
        <w:t xml:space="preserve">  набравшему</w:t>
      </w:r>
      <w:r w:rsidRPr="008A6C6A">
        <w:rPr>
          <w:sz w:val="28"/>
          <w:szCs w:val="28"/>
        </w:rPr>
        <w:t xml:space="preserve"> наибольшее количество баллов по основным критериям конкурсного отбора.</w:t>
      </w:r>
    </w:p>
    <w:p w:rsidR="00164BAD" w:rsidRPr="00D27FF2" w:rsidRDefault="00164BAD" w:rsidP="00164BAD">
      <w:pPr>
        <w:spacing w:after="63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          9.2. </w:t>
      </w:r>
      <w:r w:rsidRPr="00F313B0">
        <w:rPr>
          <w:rFonts w:eastAsia="Times New Roman"/>
          <w:sz w:val="28"/>
          <w:szCs w:val="28"/>
          <w:lang w:eastAsia="ru-RU"/>
        </w:rPr>
        <w:t>Решение жюри оформляются протоколом, который подписывает председатель жюри.</w:t>
      </w:r>
    </w:p>
    <w:p w:rsidR="00164BAD" w:rsidRDefault="00164BAD" w:rsidP="00164BAD">
      <w:pPr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0A6861">
        <w:rPr>
          <w:sz w:val="28"/>
          <w:szCs w:val="28"/>
        </w:rPr>
        <w:t>9</w:t>
      </w:r>
      <w:r>
        <w:rPr>
          <w:sz w:val="28"/>
          <w:szCs w:val="28"/>
        </w:rPr>
        <w:t xml:space="preserve">.3. Победители  и участники конкурса </w:t>
      </w:r>
      <w:r w:rsidRPr="008A6C6A">
        <w:rPr>
          <w:sz w:val="28"/>
          <w:szCs w:val="28"/>
        </w:rPr>
        <w:t>н</w:t>
      </w:r>
      <w:r>
        <w:rPr>
          <w:sz w:val="28"/>
          <w:szCs w:val="28"/>
        </w:rPr>
        <w:t xml:space="preserve">аграждаются дипломами установленного образца (приложение 5). </w:t>
      </w:r>
    </w:p>
    <w:p w:rsidR="00164BAD" w:rsidRPr="008A6C6A" w:rsidRDefault="00164BAD" w:rsidP="00164BAD">
      <w:pPr>
        <w:ind w:firstLine="709"/>
        <w:rPr>
          <w:sz w:val="28"/>
          <w:szCs w:val="28"/>
        </w:rPr>
      </w:pPr>
      <w:r w:rsidRPr="000A6861">
        <w:rPr>
          <w:sz w:val="28"/>
          <w:szCs w:val="28"/>
        </w:rPr>
        <w:t>9</w:t>
      </w:r>
      <w:r>
        <w:rPr>
          <w:sz w:val="28"/>
          <w:szCs w:val="28"/>
        </w:rPr>
        <w:t>.4. Государственными, общественными организациями,    юридическими</w:t>
      </w:r>
      <w:r w:rsidRPr="008A6C6A">
        <w:rPr>
          <w:sz w:val="28"/>
          <w:szCs w:val="28"/>
        </w:rPr>
        <w:t xml:space="preserve"> и част</w:t>
      </w:r>
      <w:r>
        <w:rPr>
          <w:sz w:val="28"/>
          <w:szCs w:val="28"/>
        </w:rPr>
        <w:t>ными</w:t>
      </w:r>
      <w:r w:rsidRPr="008A6C6A">
        <w:rPr>
          <w:sz w:val="28"/>
          <w:szCs w:val="28"/>
        </w:rPr>
        <w:t xml:space="preserve"> лица</w:t>
      </w:r>
      <w:r>
        <w:rPr>
          <w:sz w:val="28"/>
          <w:szCs w:val="28"/>
        </w:rPr>
        <w:t xml:space="preserve">ми,  </w:t>
      </w:r>
      <w:r w:rsidRPr="008A6C6A">
        <w:rPr>
          <w:sz w:val="28"/>
          <w:szCs w:val="28"/>
        </w:rPr>
        <w:t xml:space="preserve"> по согласованию с оргкомитетом конкурса</w:t>
      </w:r>
      <w:r>
        <w:rPr>
          <w:sz w:val="28"/>
          <w:szCs w:val="28"/>
        </w:rPr>
        <w:t xml:space="preserve">, могут учреждаться </w:t>
      </w:r>
      <w:r w:rsidRPr="008A6C6A">
        <w:rPr>
          <w:sz w:val="28"/>
          <w:szCs w:val="28"/>
        </w:rPr>
        <w:t xml:space="preserve">  специаль</w:t>
      </w:r>
      <w:r>
        <w:rPr>
          <w:sz w:val="28"/>
          <w:szCs w:val="28"/>
        </w:rPr>
        <w:t xml:space="preserve">ные  призы. </w:t>
      </w:r>
    </w:p>
    <w:p w:rsidR="00164BAD" w:rsidRPr="008A6C6A" w:rsidRDefault="00164BAD" w:rsidP="00164BAD">
      <w:pPr>
        <w:pStyle w:val="a4"/>
        <w:rPr>
          <w:rFonts w:ascii="Times New Roman" w:hAnsi="Times New Roman"/>
          <w:sz w:val="28"/>
          <w:szCs w:val="28"/>
        </w:rPr>
      </w:pPr>
      <w:r w:rsidRPr="008A6C6A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A6C6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9.5</w:t>
      </w:r>
      <w:r w:rsidRPr="008A6C6A">
        <w:rPr>
          <w:rFonts w:ascii="Times New Roman" w:hAnsi="Times New Roman"/>
          <w:sz w:val="28"/>
          <w:szCs w:val="28"/>
        </w:rPr>
        <w:t>. Итоги конкурса публикуются в средствах массовой информации.</w:t>
      </w: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  <w:r w:rsidRPr="008A6C6A">
        <w:rPr>
          <w:rFonts w:ascii="Times New Roman" w:hAnsi="Times New Roman"/>
          <w:sz w:val="28"/>
          <w:szCs w:val="28"/>
        </w:rPr>
        <w:t xml:space="preserve">      </w:t>
      </w: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ind w:left="5812"/>
        <w:rPr>
          <w:sz w:val="20"/>
          <w:szCs w:val="20"/>
        </w:rPr>
      </w:pPr>
    </w:p>
    <w:p w:rsidR="00164BAD" w:rsidRDefault="00164BAD" w:rsidP="00164BAD">
      <w:pPr>
        <w:ind w:left="5812"/>
        <w:rPr>
          <w:sz w:val="20"/>
          <w:szCs w:val="20"/>
        </w:rPr>
      </w:pPr>
    </w:p>
    <w:p w:rsidR="00164BAD" w:rsidRDefault="00164BAD" w:rsidP="00164BAD">
      <w:pPr>
        <w:ind w:left="5812"/>
        <w:rPr>
          <w:sz w:val="20"/>
          <w:szCs w:val="20"/>
        </w:rPr>
      </w:pPr>
    </w:p>
    <w:p w:rsidR="00164BAD" w:rsidRDefault="00164BAD" w:rsidP="00164BAD">
      <w:pPr>
        <w:ind w:left="5812"/>
        <w:rPr>
          <w:sz w:val="20"/>
          <w:szCs w:val="20"/>
        </w:rPr>
      </w:pPr>
    </w:p>
    <w:p w:rsidR="00164BAD" w:rsidRDefault="00164BAD" w:rsidP="00164BAD">
      <w:pPr>
        <w:ind w:left="5812"/>
        <w:rPr>
          <w:sz w:val="20"/>
          <w:szCs w:val="20"/>
        </w:rPr>
      </w:pPr>
    </w:p>
    <w:p w:rsidR="00164BAD" w:rsidRDefault="00164BAD" w:rsidP="00164BAD">
      <w:pPr>
        <w:ind w:left="5812"/>
        <w:rPr>
          <w:sz w:val="20"/>
          <w:szCs w:val="20"/>
        </w:rPr>
      </w:pPr>
    </w:p>
    <w:p w:rsidR="00164BAD" w:rsidRDefault="00164BAD" w:rsidP="00164BAD">
      <w:pPr>
        <w:ind w:left="5812"/>
        <w:rPr>
          <w:sz w:val="20"/>
          <w:szCs w:val="20"/>
        </w:rPr>
      </w:pPr>
    </w:p>
    <w:p w:rsidR="00164BAD" w:rsidRPr="00FF4222" w:rsidRDefault="00164BAD" w:rsidP="00164BAD">
      <w:pPr>
        <w:ind w:left="538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1 к Положению о проведении городского конкурса на лучшее сочинение </w:t>
      </w:r>
      <w:r w:rsidRPr="00FF4222">
        <w:rPr>
          <w:sz w:val="20"/>
          <w:szCs w:val="20"/>
        </w:rPr>
        <w:t>"</w:t>
      </w:r>
      <w:r w:rsidRPr="0040064E">
        <w:rPr>
          <w:sz w:val="20"/>
          <w:szCs w:val="20"/>
        </w:rPr>
        <w:t xml:space="preserve">История моей семьи в </w:t>
      </w:r>
      <w:r w:rsidRPr="00EE430C">
        <w:rPr>
          <w:sz w:val="20"/>
          <w:szCs w:val="20"/>
        </w:rPr>
        <w:t>истории округа"</w:t>
      </w:r>
    </w:p>
    <w:p w:rsidR="00164BAD" w:rsidRDefault="00164BAD" w:rsidP="00164BA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164BAD" w:rsidRPr="003D4E1F" w:rsidRDefault="00164BAD" w:rsidP="00164BAD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3D4E1F">
        <w:rPr>
          <w:rFonts w:ascii="Times New Roman" w:hAnsi="Times New Roman" w:cs="Times New Roman"/>
          <w:sz w:val="28"/>
          <w:szCs w:val="28"/>
        </w:rPr>
        <w:t>СОСТАВ</w:t>
      </w:r>
    </w:p>
    <w:p w:rsidR="00164BAD" w:rsidRPr="00FF4222" w:rsidRDefault="00164BAD" w:rsidP="00164BAD">
      <w:pPr>
        <w:pStyle w:val="ConsPlusTitle"/>
        <w:widowControl/>
        <w:jc w:val="center"/>
        <w:rPr>
          <w:rFonts w:ascii="Times New Roman" w:hAnsi="Times New Roman"/>
          <w:sz w:val="28"/>
          <w:szCs w:val="28"/>
        </w:rPr>
      </w:pPr>
      <w:r w:rsidRPr="0040064E">
        <w:rPr>
          <w:rFonts w:ascii="Times New Roman" w:hAnsi="Times New Roman" w:cs="Times New Roman"/>
          <w:sz w:val="28"/>
          <w:szCs w:val="28"/>
        </w:rPr>
        <w:t xml:space="preserve">жюри  городского конкурса   </w:t>
      </w:r>
      <w:r w:rsidRPr="0040064E">
        <w:rPr>
          <w:rFonts w:ascii="Times New Roman" w:hAnsi="Times New Roman"/>
          <w:sz w:val="28"/>
          <w:szCs w:val="28"/>
        </w:rPr>
        <w:t xml:space="preserve">на   </w:t>
      </w:r>
      <w:r>
        <w:rPr>
          <w:rFonts w:ascii="Times New Roman" w:hAnsi="Times New Roman"/>
          <w:sz w:val="28"/>
          <w:szCs w:val="28"/>
        </w:rPr>
        <w:t xml:space="preserve">лучшее </w:t>
      </w:r>
      <w:r w:rsidRPr="00FF4222">
        <w:rPr>
          <w:rFonts w:ascii="Times New Roman" w:hAnsi="Times New Roman"/>
          <w:sz w:val="28"/>
          <w:szCs w:val="28"/>
        </w:rPr>
        <w:t xml:space="preserve">сочинение </w:t>
      </w:r>
      <w:r w:rsidRPr="00FF4222">
        <w:rPr>
          <w:rFonts w:eastAsia="Calibri"/>
          <w:sz w:val="28"/>
          <w:szCs w:val="28"/>
          <w:lang w:eastAsia="en-US"/>
        </w:rPr>
        <w:t>"</w:t>
      </w:r>
      <w:r w:rsidRPr="00FF4222">
        <w:rPr>
          <w:rFonts w:ascii="Times New Roman" w:hAnsi="Times New Roman"/>
          <w:sz w:val="28"/>
          <w:szCs w:val="28"/>
        </w:rPr>
        <w:t>История    моей    семьи в истории округа</w:t>
      </w:r>
      <w:r w:rsidRPr="00FF4222">
        <w:rPr>
          <w:rFonts w:eastAsia="Calibri"/>
          <w:sz w:val="28"/>
          <w:szCs w:val="28"/>
          <w:lang w:eastAsia="en-US"/>
        </w:rPr>
        <w:t>"</w:t>
      </w:r>
    </w:p>
    <w:p w:rsidR="00164BAD" w:rsidRPr="006A258D" w:rsidRDefault="00164BAD" w:rsidP="00164B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9715" w:type="dxa"/>
        <w:tblLook w:val="04A0"/>
      </w:tblPr>
      <w:tblGrid>
        <w:gridCol w:w="2643"/>
        <w:gridCol w:w="562"/>
        <w:gridCol w:w="6510"/>
      </w:tblGrid>
      <w:tr w:rsidR="00164BAD" w:rsidRPr="00B44751" w:rsidTr="00965581">
        <w:trPr>
          <w:trHeight w:val="1207"/>
        </w:trPr>
        <w:tc>
          <w:tcPr>
            <w:tcW w:w="2643" w:type="dxa"/>
          </w:tcPr>
          <w:p w:rsidR="00164BAD" w:rsidRDefault="00164BAD" w:rsidP="009655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 w:val="0"/>
                <w:sz w:val="26"/>
                <w:szCs w:val="26"/>
                <w:lang w:eastAsia="en-US"/>
              </w:rPr>
              <w:t>Себелева</w:t>
            </w:r>
            <w:proofErr w:type="spellEnd"/>
            <w:r>
              <w:rPr>
                <w:rFonts w:ascii="Times New Roman" w:hAnsi="Times New Roman" w:cs="Times New Roman"/>
                <w:b w:val="0"/>
                <w:sz w:val="26"/>
                <w:szCs w:val="26"/>
                <w:lang w:eastAsia="en-US"/>
              </w:rPr>
              <w:t xml:space="preserve"> А.В</w:t>
            </w:r>
            <w:r w:rsidRPr="00343057">
              <w:rPr>
                <w:rFonts w:ascii="Times New Roman" w:hAnsi="Times New Roman" w:cs="Times New Roman"/>
                <w:b w:val="0"/>
                <w:sz w:val="26"/>
                <w:szCs w:val="26"/>
                <w:lang w:eastAsia="en-US"/>
              </w:rPr>
              <w:t>.</w:t>
            </w:r>
          </w:p>
        </w:tc>
        <w:tc>
          <w:tcPr>
            <w:tcW w:w="562" w:type="dxa"/>
          </w:tcPr>
          <w:p w:rsidR="00164BAD" w:rsidRPr="00B44751" w:rsidRDefault="00164BAD" w:rsidP="009655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510" w:type="dxa"/>
          </w:tcPr>
          <w:p w:rsidR="008D6BE8" w:rsidRPr="008D6BE8" w:rsidRDefault="00164BAD" w:rsidP="008D6BE8">
            <w:pPr>
              <w:rPr>
                <w:rFonts w:eastAsia="Times New Roman"/>
                <w:sz w:val="28"/>
                <w:szCs w:val="28"/>
              </w:rPr>
            </w:pPr>
            <w:r w:rsidRPr="004706DC">
              <w:rPr>
                <w:sz w:val="28"/>
                <w:szCs w:val="28"/>
              </w:rPr>
              <w:t xml:space="preserve">кандидат филологических наук, </w:t>
            </w:r>
            <w:r w:rsidR="008D6BE8" w:rsidRPr="008D6BE8">
              <w:rPr>
                <w:rFonts w:eastAsia="Times New Roman"/>
                <w:sz w:val="28"/>
                <w:szCs w:val="28"/>
              </w:rPr>
              <w:t>доцент кафедры филологии, лингводидактики и перевода ФГБОУ ВО «</w:t>
            </w:r>
            <w:proofErr w:type="spellStart"/>
            <w:r w:rsidR="008D6BE8" w:rsidRPr="008D6BE8">
              <w:rPr>
                <w:rFonts w:eastAsia="Times New Roman"/>
                <w:sz w:val="28"/>
                <w:szCs w:val="28"/>
              </w:rPr>
              <w:t>Нижневартовский</w:t>
            </w:r>
            <w:proofErr w:type="spellEnd"/>
            <w:r w:rsidR="008D6BE8" w:rsidRPr="008D6BE8">
              <w:rPr>
                <w:rFonts w:eastAsia="Times New Roman"/>
                <w:sz w:val="28"/>
                <w:szCs w:val="28"/>
              </w:rPr>
              <w:t xml:space="preserve"> государственный университет»</w:t>
            </w:r>
            <w:r w:rsidR="008D6BE8">
              <w:rPr>
                <w:rFonts w:eastAsia="Times New Roman"/>
                <w:sz w:val="28"/>
                <w:szCs w:val="28"/>
              </w:rPr>
              <w:t>;</w:t>
            </w:r>
          </w:p>
          <w:p w:rsidR="00164BAD" w:rsidRPr="004706DC" w:rsidRDefault="00164BAD" w:rsidP="009655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64BAD" w:rsidRPr="00B44751" w:rsidTr="00965581">
        <w:trPr>
          <w:trHeight w:val="940"/>
        </w:trPr>
        <w:tc>
          <w:tcPr>
            <w:tcW w:w="2643" w:type="dxa"/>
          </w:tcPr>
          <w:p w:rsidR="00164BAD" w:rsidRPr="000A6861" w:rsidRDefault="00164BAD" w:rsidP="009655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К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  <w:lang w:val="en-US"/>
              </w:rPr>
              <w:t>узьмина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А.С</w:t>
            </w:r>
            <w:r w:rsidRPr="000A686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</w:p>
        </w:tc>
        <w:tc>
          <w:tcPr>
            <w:tcW w:w="562" w:type="dxa"/>
          </w:tcPr>
          <w:p w:rsidR="00164BAD" w:rsidRPr="000A6861" w:rsidRDefault="00164BAD" w:rsidP="009655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0A686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510" w:type="dxa"/>
          </w:tcPr>
          <w:p w:rsidR="00164BAD" w:rsidRPr="000A6861" w:rsidRDefault="00164BAD" w:rsidP="009655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Член Союза писателей России, член Союза журналистов России;</w:t>
            </w:r>
          </w:p>
        </w:tc>
      </w:tr>
      <w:tr w:rsidR="00164BAD" w:rsidRPr="00B44751" w:rsidTr="00965581">
        <w:trPr>
          <w:trHeight w:val="1527"/>
        </w:trPr>
        <w:tc>
          <w:tcPr>
            <w:tcW w:w="2643" w:type="dxa"/>
          </w:tcPr>
          <w:p w:rsidR="00164BAD" w:rsidRPr="00B44751" w:rsidRDefault="00164BAD" w:rsidP="009655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Тихон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ова 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Л.В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         </w:t>
            </w:r>
          </w:p>
          <w:p w:rsidR="00164BAD" w:rsidRPr="00B44751" w:rsidRDefault="00164BAD" w:rsidP="009655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2" w:type="dxa"/>
          </w:tcPr>
          <w:p w:rsidR="00164BAD" w:rsidRDefault="00164BAD" w:rsidP="009655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  <w:p w:rsidR="00164BAD" w:rsidRDefault="00164BAD" w:rsidP="009655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64BAD" w:rsidRDefault="00164BAD" w:rsidP="009655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64BAD" w:rsidRDefault="00164BAD" w:rsidP="009655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  <w:p w:rsidR="00164BAD" w:rsidRPr="00B44751" w:rsidRDefault="00164BAD" w:rsidP="009655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6510" w:type="dxa"/>
          </w:tcPr>
          <w:p w:rsidR="00164BAD" w:rsidRPr="00B44751" w:rsidRDefault="00164BAD" w:rsidP="009655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отделом продвижения чтения в  СМИ и сети </w:t>
            </w:r>
            <w:r w:rsidRPr="00FF422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Интернет муниципального бюджетного учреждения </w:t>
            </w:r>
            <w:r w:rsidRPr="00FF4222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Pr="00FF4222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Pr="00FF422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</w:tc>
      </w:tr>
      <w:tr w:rsidR="00164BAD" w:rsidRPr="00B44751" w:rsidTr="00965581">
        <w:trPr>
          <w:trHeight w:val="1385"/>
        </w:trPr>
        <w:tc>
          <w:tcPr>
            <w:tcW w:w="2643" w:type="dxa"/>
          </w:tcPr>
          <w:p w:rsidR="00164BAD" w:rsidRDefault="00164BAD" w:rsidP="009655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Ефимова И.Н.</w:t>
            </w:r>
          </w:p>
        </w:tc>
        <w:tc>
          <w:tcPr>
            <w:tcW w:w="562" w:type="dxa"/>
          </w:tcPr>
          <w:p w:rsidR="00164BAD" w:rsidRPr="00B44751" w:rsidRDefault="00164BAD" w:rsidP="009655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510" w:type="dxa"/>
          </w:tcPr>
          <w:p w:rsidR="00164BAD" w:rsidRPr="00FF4222" w:rsidRDefault="00164BAD" w:rsidP="009655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заведующий  центральной городской библиотекой им. М.К. </w:t>
            </w:r>
            <w:proofErr w:type="spellStart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Анисимковой</w:t>
            </w:r>
            <w:proofErr w:type="spellEnd"/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F422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бюджетного учреждения </w:t>
            </w:r>
            <w:r w:rsidRPr="00FF4222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Pr="00FF4222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Pr="00FF4222">
              <w:rPr>
                <w:rFonts w:ascii="Times New Roman" w:hAnsi="Times New Roman" w:cs="Times New Roman"/>
                <w:b w:val="0"/>
                <w:sz w:val="28"/>
                <w:szCs w:val="28"/>
              </w:rPr>
              <w:t>;</w:t>
            </w:r>
          </w:p>
          <w:p w:rsidR="00164BAD" w:rsidRDefault="00164BAD" w:rsidP="009655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64BAD" w:rsidRPr="00B44751" w:rsidTr="00965581">
        <w:trPr>
          <w:trHeight w:val="1298"/>
        </w:trPr>
        <w:tc>
          <w:tcPr>
            <w:tcW w:w="2643" w:type="dxa"/>
          </w:tcPr>
          <w:p w:rsidR="00164BAD" w:rsidRPr="00040048" w:rsidRDefault="00164BAD" w:rsidP="009655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proofErr w:type="spellStart"/>
            <w:r w:rsidRPr="00040048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Култышева</w:t>
            </w:r>
            <w:proofErr w:type="spellEnd"/>
            <w:r w:rsidRPr="00040048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О.М.</w:t>
            </w:r>
          </w:p>
          <w:p w:rsidR="00164BAD" w:rsidRPr="00B30590" w:rsidRDefault="00164BAD" w:rsidP="009655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  <w:tc>
          <w:tcPr>
            <w:tcW w:w="562" w:type="dxa"/>
          </w:tcPr>
          <w:p w:rsidR="00164BAD" w:rsidRPr="00B30590" w:rsidRDefault="00164BAD" w:rsidP="009655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30590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510" w:type="dxa"/>
          </w:tcPr>
          <w:p w:rsidR="008D6BE8" w:rsidRPr="008D6BE8" w:rsidRDefault="008D6BE8" w:rsidP="008D6BE8">
            <w:pPr>
              <w:rPr>
                <w:rFonts w:eastAsia="Times New Roman"/>
                <w:sz w:val="28"/>
                <w:szCs w:val="28"/>
              </w:rPr>
            </w:pPr>
            <w:r w:rsidRPr="008D6BE8">
              <w:rPr>
                <w:rFonts w:eastAsia="Times New Roman"/>
                <w:sz w:val="28"/>
                <w:szCs w:val="28"/>
              </w:rPr>
              <w:t>доктор филологических наук, доцент, профессор кафедры филологии, лингводидактики и перевода ФГБОУ ВО "</w:t>
            </w:r>
            <w:proofErr w:type="spellStart"/>
            <w:r w:rsidRPr="008D6BE8">
              <w:rPr>
                <w:rFonts w:eastAsia="Times New Roman"/>
                <w:sz w:val="28"/>
                <w:szCs w:val="28"/>
              </w:rPr>
              <w:t>Нижневартовский</w:t>
            </w:r>
            <w:proofErr w:type="spellEnd"/>
            <w:r w:rsidRPr="008D6BE8">
              <w:rPr>
                <w:rFonts w:eastAsia="Times New Roman"/>
                <w:sz w:val="28"/>
                <w:szCs w:val="28"/>
              </w:rPr>
              <w:t xml:space="preserve"> государственный университет".</w:t>
            </w:r>
          </w:p>
          <w:p w:rsidR="00164BAD" w:rsidRPr="00B30590" w:rsidRDefault="00164BAD" w:rsidP="009655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</w:tbl>
    <w:p w:rsidR="00164BAD" w:rsidRDefault="00164BAD" w:rsidP="008D6BE8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оргкомитета:</w:t>
      </w:r>
    </w:p>
    <w:tbl>
      <w:tblPr>
        <w:tblW w:w="0" w:type="auto"/>
        <w:tblLook w:val="04A0"/>
      </w:tblPr>
      <w:tblGrid>
        <w:gridCol w:w="2605"/>
        <w:gridCol w:w="554"/>
        <w:gridCol w:w="6412"/>
      </w:tblGrid>
      <w:tr w:rsidR="00164BAD" w:rsidRPr="00B44751" w:rsidTr="00965581">
        <w:trPr>
          <w:trHeight w:val="1468"/>
        </w:trPr>
        <w:tc>
          <w:tcPr>
            <w:tcW w:w="2660" w:type="dxa"/>
          </w:tcPr>
          <w:p w:rsidR="00164BAD" w:rsidRPr="00B44751" w:rsidRDefault="00164BAD" w:rsidP="009655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Парфе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нова В.В</w:t>
            </w:r>
          </w:p>
        </w:tc>
        <w:tc>
          <w:tcPr>
            <w:tcW w:w="567" w:type="dxa"/>
          </w:tcPr>
          <w:p w:rsidR="00164BAD" w:rsidRPr="00B44751" w:rsidRDefault="00164BAD" w:rsidP="009655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164BAD" w:rsidRPr="00B44751" w:rsidRDefault="00164BAD" w:rsidP="009655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заведующий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отделом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F422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деятельности муниципального бюджетного учреждения </w:t>
            </w:r>
            <w:r w:rsidRPr="00FF4222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Pr="00FF4222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rFonts w:eastAsia="Calibri"/>
                <w:sz w:val="28"/>
                <w:szCs w:val="28"/>
                <w:lang w:eastAsia="en-US"/>
              </w:rPr>
              <w:t>"</w:t>
            </w:r>
          </w:p>
        </w:tc>
      </w:tr>
      <w:tr w:rsidR="00164BAD" w:rsidRPr="00B44751" w:rsidTr="00965581">
        <w:tc>
          <w:tcPr>
            <w:tcW w:w="2660" w:type="dxa"/>
          </w:tcPr>
          <w:p w:rsidR="00164BAD" w:rsidRPr="00B44751" w:rsidRDefault="00164BAD" w:rsidP="009655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Березина О.В.</w:t>
            </w:r>
          </w:p>
        </w:tc>
        <w:tc>
          <w:tcPr>
            <w:tcW w:w="567" w:type="dxa"/>
          </w:tcPr>
          <w:p w:rsidR="00164BAD" w:rsidRPr="00B44751" w:rsidRDefault="00164BAD" w:rsidP="009655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164BAD" w:rsidRPr="00FF4222" w:rsidRDefault="00164BAD" w:rsidP="009655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иблиотекарь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1 категории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отдела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деятельности </w:t>
            </w:r>
            <w:r w:rsidRPr="00FF422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муниципального бюджетного учреждения </w:t>
            </w:r>
            <w:r w:rsidRPr="00FF4222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Pr="00FF4222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rFonts w:eastAsia="Calibri"/>
                <w:sz w:val="28"/>
                <w:szCs w:val="28"/>
                <w:lang w:eastAsia="en-US"/>
              </w:rPr>
              <w:t>"</w:t>
            </w:r>
          </w:p>
          <w:p w:rsidR="00164BAD" w:rsidRPr="00B44751" w:rsidRDefault="00164BAD" w:rsidP="009655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</w:p>
        </w:tc>
      </w:tr>
      <w:tr w:rsidR="00164BAD" w:rsidRPr="00B44751" w:rsidTr="00965581">
        <w:tc>
          <w:tcPr>
            <w:tcW w:w="2660" w:type="dxa"/>
          </w:tcPr>
          <w:p w:rsidR="00164BAD" w:rsidRPr="00B44751" w:rsidRDefault="00164BAD" w:rsidP="00965581">
            <w:pPr>
              <w:pStyle w:val="ConsPlusTitle"/>
              <w:widowControl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Базуева О.Н.</w:t>
            </w:r>
          </w:p>
        </w:tc>
        <w:tc>
          <w:tcPr>
            <w:tcW w:w="567" w:type="dxa"/>
          </w:tcPr>
          <w:p w:rsidR="00164BAD" w:rsidRPr="00B44751" w:rsidRDefault="00164BAD" w:rsidP="00965581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-</w:t>
            </w:r>
          </w:p>
        </w:tc>
        <w:tc>
          <w:tcPr>
            <w:tcW w:w="6627" w:type="dxa"/>
          </w:tcPr>
          <w:p w:rsidR="00164BAD" w:rsidRPr="00B44751" w:rsidRDefault="00164BAD" w:rsidP="0096558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ведущий </w:t>
            </w:r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библиотекарь отдела </w:t>
            </w:r>
            <w:proofErr w:type="spellStart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>культурно-досуговой</w:t>
            </w:r>
            <w:proofErr w:type="spellEnd"/>
            <w:r w:rsidRPr="00B44751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</w:t>
            </w:r>
            <w:r w:rsidRPr="00FF4222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деятельности муниципального бюджетного учреждения </w:t>
            </w:r>
            <w:r w:rsidRPr="00FF4222">
              <w:rPr>
                <w:rFonts w:eastAsia="Calibri"/>
                <w:sz w:val="28"/>
                <w:szCs w:val="28"/>
                <w:lang w:eastAsia="en-US"/>
              </w:rPr>
              <w:t>"</w:t>
            </w:r>
            <w:r w:rsidRPr="00FF4222">
              <w:rPr>
                <w:rFonts w:ascii="Times New Roman" w:hAnsi="Times New Roman" w:cs="Times New Roman"/>
                <w:b w:val="0"/>
                <w:sz w:val="28"/>
                <w:szCs w:val="28"/>
              </w:rPr>
              <w:t>Библиотечно-информационная система</w:t>
            </w:r>
            <w:r w:rsidRPr="00FF4222">
              <w:rPr>
                <w:rFonts w:eastAsia="Calibri"/>
                <w:sz w:val="28"/>
                <w:szCs w:val="28"/>
                <w:lang w:eastAsia="en-US"/>
              </w:rPr>
              <w:t>"</w:t>
            </w:r>
          </w:p>
        </w:tc>
      </w:tr>
    </w:tbl>
    <w:p w:rsidR="00164BAD" w:rsidRPr="00FF4222" w:rsidRDefault="00164BAD" w:rsidP="00164BAD">
      <w:pPr>
        <w:ind w:left="5387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2 к Положению о проведении </w:t>
      </w:r>
      <w:r w:rsidRPr="00FF4222">
        <w:rPr>
          <w:sz w:val="20"/>
          <w:szCs w:val="20"/>
        </w:rPr>
        <w:t xml:space="preserve">городского конкурса на лучшее сочинение "История моей семьи в </w:t>
      </w:r>
      <w:r w:rsidRPr="00EE430C">
        <w:rPr>
          <w:sz w:val="20"/>
          <w:szCs w:val="20"/>
        </w:rPr>
        <w:t>истории  округа"</w:t>
      </w:r>
    </w:p>
    <w:p w:rsidR="00164BAD" w:rsidRPr="00C45578" w:rsidRDefault="00164BAD" w:rsidP="00164BAD">
      <w:pPr>
        <w:rPr>
          <w:sz w:val="20"/>
          <w:szCs w:val="20"/>
        </w:rPr>
      </w:pPr>
    </w:p>
    <w:p w:rsidR="00164BAD" w:rsidRPr="003D4E1F" w:rsidRDefault="00164BAD" w:rsidP="00164B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3D4E1F">
        <w:rPr>
          <w:rFonts w:ascii="Times New Roman" w:hAnsi="Times New Roman"/>
          <w:b/>
          <w:sz w:val="28"/>
          <w:szCs w:val="28"/>
        </w:rPr>
        <w:t>ЗАЯВКА</w:t>
      </w:r>
    </w:p>
    <w:p w:rsidR="00164BAD" w:rsidRPr="00FF4222" w:rsidRDefault="00164BAD" w:rsidP="00164B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участие в городском </w:t>
      </w:r>
      <w:r w:rsidRPr="003D4E1F">
        <w:rPr>
          <w:rFonts w:ascii="Times New Roman" w:hAnsi="Times New Roman"/>
          <w:b/>
          <w:sz w:val="28"/>
          <w:szCs w:val="28"/>
        </w:rPr>
        <w:t xml:space="preserve">конкурсе </w:t>
      </w:r>
      <w:r>
        <w:rPr>
          <w:rFonts w:ascii="Times New Roman" w:hAnsi="Times New Roman"/>
          <w:b/>
          <w:sz w:val="28"/>
          <w:szCs w:val="28"/>
        </w:rPr>
        <w:t xml:space="preserve">на лучшее сочинение </w:t>
      </w:r>
      <w:r w:rsidRPr="00FF4222">
        <w:rPr>
          <w:b/>
          <w:sz w:val="28"/>
          <w:szCs w:val="28"/>
        </w:rPr>
        <w:t>"</w:t>
      </w:r>
      <w:r w:rsidRPr="00FF4222">
        <w:rPr>
          <w:rFonts w:ascii="Times New Roman" w:hAnsi="Times New Roman"/>
          <w:b/>
          <w:sz w:val="28"/>
          <w:szCs w:val="28"/>
        </w:rPr>
        <w:t>История моей семьи в истории округа</w:t>
      </w:r>
      <w:r w:rsidRPr="00FF4222">
        <w:rPr>
          <w:b/>
          <w:sz w:val="28"/>
          <w:szCs w:val="28"/>
        </w:rPr>
        <w:t>"</w:t>
      </w:r>
    </w:p>
    <w:p w:rsidR="00164BAD" w:rsidRDefault="00164BAD" w:rsidP="00164BAD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</w:p>
    <w:p w:rsidR="00164BAD" w:rsidRPr="003D4E1F" w:rsidRDefault="00164BAD" w:rsidP="00164BAD">
      <w:pPr>
        <w:pStyle w:val="a4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Ф.И.О. участника (проставить ударения)</w:t>
      </w:r>
    </w:p>
    <w:p w:rsidR="00164BAD" w:rsidRPr="003D4E1F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___________________________ </w:t>
      </w:r>
    </w:p>
    <w:p w:rsidR="00164BAD" w:rsidRPr="003D4E1F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64BAD" w:rsidRPr="003D4E1F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Дата рождения __________________________________________</w:t>
      </w:r>
      <w:r>
        <w:rPr>
          <w:rFonts w:ascii="Times New Roman" w:hAnsi="Times New Roman"/>
          <w:sz w:val="28"/>
          <w:szCs w:val="28"/>
        </w:rPr>
        <w:t>___________</w:t>
      </w:r>
    </w:p>
    <w:p w:rsidR="00164BAD" w:rsidRPr="003D4E1F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64BAD" w:rsidRPr="003D4E1F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Название произведения______________________________________________________</w:t>
      </w:r>
    </w:p>
    <w:p w:rsidR="00164BAD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__________________________________________</w:t>
      </w:r>
      <w:r>
        <w:rPr>
          <w:rFonts w:ascii="Times New Roman" w:hAnsi="Times New Roman"/>
          <w:sz w:val="28"/>
          <w:szCs w:val="28"/>
        </w:rPr>
        <w:t xml:space="preserve">________________________ </w:t>
      </w:r>
    </w:p>
    <w:p w:rsidR="00164BAD" w:rsidRPr="003D4E1F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64BAD" w:rsidRPr="003D4E1F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 xml:space="preserve">Биография </w:t>
      </w:r>
      <w:r>
        <w:rPr>
          <w:rFonts w:ascii="Times New Roman" w:hAnsi="Times New Roman"/>
          <w:sz w:val="28"/>
          <w:szCs w:val="28"/>
        </w:rPr>
        <w:t xml:space="preserve">    </w:t>
      </w:r>
      <w:r w:rsidRPr="003D4E1F">
        <w:rPr>
          <w:rFonts w:ascii="Times New Roman" w:hAnsi="Times New Roman"/>
          <w:sz w:val="28"/>
          <w:szCs w:val="28"/>
        </w:rPr>
        <w:t xml:space="preserve">участника,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D4E1F">
        <w:rPr>
          <w:rFonts w:ascii="Times New Roman" w:hAnsi="Times New Roman"/>
          <w:sz w:val="28"/>
          <w:szCs w:val="28"/>
        </w:rPr>
        <w:t xml:space="preserve"> увлечения,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D4E1F">
        <w:rPr>
          <w:rFonts w:ascii="Times New Roman" w:hAnsi="Times New Roman"/>
          <w:sz w:val="28"/>
          <w:szCs w:val="28"/>
        </w:rPr>
        <w:t xml:space="preserve">читательские интересы, </w:t>
      </w:r>
      <w:r>
        <w:rPr>
          <w:rFonts w:ascii="Times New Roman" w:hAnsi="Times New Roman"/>
          <w:sz w:val="28"/>
          <w:szCs w:val="28"/>
        </w:rPr>
        <w:t xml:space="preserve">   </w:t>
      </w:r>
      <w:r w:rsidRPr="003D4E1F">
        <w:rPr>
          <w:rFonts w:ascii="Times New Roman" w:hAnsi="Times New Roman"/>
          <w:sz w:val="28"/>
          <w:szCs w:val="28"/>
        </w:rPr>
        <w:t>информация об участии</w:t>
      </w:r>
      <w:r>
        <w:rPr>
          <w:rFonts w:ascii="Times New Roman" w:hAnsi="Times New Roman"/>
          <w:sz w:val="28"/>
          <w:szCs w:val="28"/>
        </w:rPr>
        <w:t xml:space="preserve"> в </w:t>
      </w:r>
      <w:r w:rsidRPr="003D4E1F">
        <w:rPr>
          <w:rFonts w:ascii="Times New Roman" w:hAnsi="Times New Roman"/>
          <w:sz w:val="28"/>
          <w:szCs w:val="28"/>
        </w:rPr>
        <w:t>конкурсах</w:t>
      </w:r>
      <w:r>
        <w:rPr>
          <w:rFonts w:ascii="Times New Roman" w:hAnsi="Times New Roman"/>
          <w:sz w:val="28"/>
          <w:szCs w:val="28"/>
        </w:rPr>
        <w:t xml:space="preserve"> ______________________________________________ _____________________________________</w:t>
      </w:r>
      <w:r w:rsidRPr="003D4E1F">
        <w:rPr>
          <w:rFonts w:ascii="Times New Roman" w:hAnsi="Times New Roman"/>
          <w:sz w:val="28"/>
          <w:szCs w:val="28"/>
        </w:rPr>
        <w:t>_______________________________</w:t>
      </w:r>
      <w:r>
        <w:rPr>
          <w:rFonts w:ascii="Times New Roman" w:hAnsi="Times New Roman"/>
          <w:sz w:val="28"/>
          <w:szCs w:val="28"/>
        </w:rPr>
        <w:t>__</w:t>
      </w:r>
      <w:r w:rsidRPr="003D4E1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4BAD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_ </w:t>
      </w:r>
    </w:p>
    <w:p w:rsidR="00164BAD" w:rsidRPr="003D4E1F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 </w:t>
      </w:r>
    </w:p>
    <w:p w:rsidR="00164BAD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64BAD" w:rsidRPr="003D4E1F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Адрес, телефон, данные паспорта,  учебное заведение или место работы</w:t>
      </w:r>
    </w:p>
    <w:p w:rsidR="00164BAD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64BAD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64BAD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  <w:r w:rsidRPr="003D4E1F">
        <w:rPr>
          <w:rFonts w:ascii="Times New Roman" w:hAnsi="Times New Roman"/>
          <w:sz w:val="28"/>
          <w:szCs w:val="28"/>
        </w:rPr>
        <w:t xml:space="preserve">С положением о конкурсе </w:t>
      </w:r>
      <w:proofErr w:type="gramStart"/>
      <w:r w:rsidRPr="003D4E1F">
        <w:rPr>
          <w:rFonts w:ascii="Times New Roman" w:hAnsi="Times New Roman"/>
          <w:sz w:val="28"/>
          <w:szCs w:val="28"/>
        </w:rPr>
        <w:t>ознакомл</w:t>
      </w:r>
      <w:r>
        <w:rPr>
          <w:rFonts w:ascii="Times New Roman" w:hAnsi="Times New Roman"/>
          <w:sz w:val="28"/>
          <w:szCs w:val="28"/>
        </w:rPr>
        <w:t>ен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3D4E1F">
        <w:rPr>
          <w:rFonts w:ascii="Times New Roman" w:hAnsi="Times New Roman"/>
          <w:sz w:val="28"/>
          <w:szCs w:val="28"/>
        </w:rPr>
        <w:t>_______________________</w:t>
      </w:r>
    </w:p>
    <w:p w:rsidR="00164BAD" w:rsidRPr="003D4E1F" w:rsidRDefault="00164BAD" w:rsidP="00164BAD">
      <w:pPr>
        <w:pStyle w:val="a4"/>
        <w:jc w:val="both"/>
        <w:rPr>
          <w:rFonts w:ascii="Times New Roman" w:hAnsi="Times New Roman"/>
          <w:sz w:val="28"/>
          <w:szCs w:val="28"/>
        </w:rPr>
      </w:pPr>
    </w:p>
    <w:p w:rsidR="00164BAD" w:rsidRPr="005C755C" w:rsidRDefault="00164BAD" w:rsidP="00164BAD">
      <w:pPr>
        <w:pStyle w:val="a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 xml:space="preserve">    </w:t>
      </w:r>
    </w:p>
    <w:p w:rsidR="00164BAD" w:rsidRDefault="00164BAD" w:rsidP="00164BAD">
      <w:pPr>
        <w:pStyle w:val="a4"/>
        <w:jc w:val="both"/>
        <w:rPr>
          <w:rFonts w:ascii="Times New Roman" w:hAnsi="Times New Roman"/>
          <w:sz w:val="24"/>
          <w:szCs w:val="24"/>
        </w:rPr>
      </w:pPr>
    </w:p>
    <w:p w:rsidR="00164BAD" w:rsidRDefault="00164BAD" w:rsidP="00164BA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FF4222">
        <w:rPr>
          <w:sz w:val="28"/>
          <w:szCs w:val="28"/>
        </w:rPr>
        <w:t>"</w:t>
      </w:r>
      <w:r>
        <w:rPr>
          <w:rFonts w:ascii="Times New Roman" w:hAnsi="Times New Roman"/>
          <w:sz w:val="24"/>
          <w:szCs w:val="24"/>
        </w:rPr>
        <w:t>_______</w:t>
      </w:r>
      <w:r w:rsidRPr="00FF4222">
        <w:rPr>
          <w:sz w:val="28"/>
          <w:szCs w:val="28"/>
        </w:rPr>
        <w:t>"</w:t>
      </w:r>
      <w:r>
        <w:rPr>
          <w:rFonts w:ascii="Times New Roman" w:hAnsi="Times New Roman"/>
          <w:sz w:val="24"/>
          <w:szCs w:val="24"/>
        </w:rPr>
        <w:t>___________2022</w:t>
      </w:r>
      <w:r w:rsidRPr="005C755C">
        <w:rPr>
          <w:rFonts w:ascii="Times New Roman" w:hAnsi="Times New Roman"/>
          <w:sz w:val="24"/>
          <w:szCs w:val="24"/>
        </w:rPr>
        <w:t xml:space="preserve"> г.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/Подпись/ __________________</w:t>
      </w:r>
    </w:p>
    <w:p w:rsidR="00164BAD" w:rsidRDefault="00164BAD" w:rsidP="00164BAD">
      <w:pPr>
        <w:pStyle w:val="a4"/>
        <w:jc w:val="both"/>
        <w:rPr>
          <w:rFonts w:ascii="Times New Roman" w:hAnsi="Times New Roman"/>
        </w:rPr>
      </w:pPr>
    </w:p>
    <w:p w:rsidR="00164BAD" w:rsidRDefault="00164BAD" w:rsidP="00164BAD">
      <w:pPr>
        <w:pStyle w:val="a4"/>
        <w:jc w:val="both"/>
        <w:rPr>
          <w:rFonts w:ascii="Times New Roman" w:hAnsi="Times New Roman"/>
        </w:rPr>
      </w:pPr>
    </w:p>
    <w:p w:rsidR="00164BAD" w:rsidRPr="00AE5576" w:rsidRDefault="00164BAD" w:rsidP="00164BAD">
      <w:pPr>
        <w:pStyle w:val="a4"/>
        <w:jc w:val="both"/>
        <w:rPr>
          <w:rFonts w:ascii="Times New Roman" w:hAnsi="Times New Roman"/>
          <w:sz w:val="24"/>
          <w:szCs w:val="24"/>
        </w:rPr>
      </w:pPr>
      <w:r w:rsidRPr="005C755C">
        <w:rPr>
          <w:rFonts w:ascii="Times New Roman" w:hAnsi="Times New Roman"/>
        </w:rPr>
        <w:t>К заявке  прилагается:   те</w:t>
      </w:r>
      <w:proofErr w:type="gramStart"/>
      <w:r w:rsidRPr="005C755C">
        <w:rPr>
          <w:rFonts w:ascii="Times New Roman" w:hAnsi="Times New Roman"/>
        </w:rPr>
        <w:t>кст  пр</w:t>
      </w:r>
      <w:proofErr w:type="gramEnd"/>
      <w:r w:rsidRPr="005C755C">
        <w:rPr>
          <w:rFonts w:ascii="Times New Roman" w:hAnsi="Times New Roman"/>
        </w:rPr>
        <w:t>оизведения</w:t>
      </w:r>
      <w:r>
        <w:rPr>
          <w:rFonts w:ascii="Times New Roman" w:hAnsi="Times New Roman"/>
        </w:rPr>
        <w:t>.</w:t>
      </w:r>
    </w:p>
    <w:p w:rsidR="00164BAD" w:rsidRDefault="00164BAD" w:rsidP="00164BAD">
      <w:pPr>
        <w:ind w:left="5812"/>
        <w:jc w:val="right"/>
        <w:rPr>
          <w:sz w:val="20"/>
          <w:szCs w:val="20"/>
        </w:rPr>
      </w:pPr>
    </w:p>
    <w:p w:rsidR="00164BAD" w:rsidRDefault="00164BAD" w:rsidP="00164BAD">
      <w:pPr>
        <w:ind w:left="5812"/>
        <w:jc w:val="right"/>
        <w:rPr>
          <w:sz w:val="20"/>
          <w:szCs w:val="20"/>
        </w:rPr>
      </w:pPr>
    </w:p>
    <w:p w:rsidR="00164BAD" w:rsidRDefault="00164BAD" w:rsidP="00164BAD">
      <w:pPr>
        <w:ind w:left="5812"/>
        <w:jc w:val="right"/>
        <w:rPr>
          <w:sz w:val="20"/>
          <w:szCs w:val="20"/>
        </w:rPr>
      </w:pPr>
    </w:p>
    <w:p w:rsidR="00164BAD" w:rsidRDefault="00164BAD" w:rsidP="00164BAD">
      <w:pPr>
        <w:ind w:left="5812"/>
        <w:jc w:val="right"/>
        <w:rPr>
          <w:sz w:val="20"/>
          <w:szCs w:val="20"/>
        </w:rPr>
      </w:pPr>
    </w:p>
    <w:p w:rsidR="00164BAD" w:rsidRDefault="00164BAD" w:rsidP="00164BAD">
      <w:pPr>
        <w:ind w:left="5812"/>
        <w:jc w:val="right"/>
        <w:rPr>
          <w:sz w:val="20"/>
          <w:szCs w:val="20"/>
        </w:rPr>
      </w:pPr>
    </w:p>
    <w:p w:rsidR="00164BAD" w:rsidRDefault="00164BAD" w:rsidP="00164BAD">
      <w:pPr>
        <w:ind w:left="5812"/>
        <w:jc w:val="right"/>
        <w:rPr>
          <w:sz w:val="20"/>
          <w:szCs w:val="20"/>
        </w:rPr>
      </w:pPr>
    </w:p>
    <w:p w:rsidR="00164BAD" w:rsidRPr="00EE430C" w:rsidRDefault="00164BAD" w:rsidP="00164BAD">
      <w:pPr>
        <w:ind w:left="5245"/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Приложение 3  к Положению о проведении городского </w:t>
      </w:r>
      <w:r w:rsidRPr="00FF4222">
        <w:rPr>
          <w:sz w:val="20"/>
          <w:szCs w:val="20"/>
        </w:rPr>
        <w:t xml:space="preserve">конкурса на лучшее сочинение "История моей семьи в </w:t>
      </w:r>
      <w:r w:rsidRPr="00EE430C">
        <w:rPr>
          <w:sz w:val="20"/>
          <w:szCs w:val="20"/>
        </w:rPr>
        <w:t>истории округа"</w:t>
      </w:r>
    </w:p>
    <w:p w:rsidR="00164BAD" w:rsidRPr="00EE430C" w:rsidRDefault="00164BAD" w:rsidP="00164BAD">
      <w:pPr>
        <w:jc w:val="center"/>
        <w:rPr>
          <w:b/>
          <w:sz w:val="20"/>
          <w:szCs w:val="20"/>
        </w:rPr>
      </w:pPr>
    </w:p>
    <w:p w:rsidR="00164BAD" w:rsidRPr="00EE430C" w:rsidRDefault="00164BAD" w:rsidP="00164BAD">
      <w:pPr>
        <w:jc w:val="center"/>
        <w:rPr>
          <w:b/>
          <w:sz w:val="26"/>
          <w:szCs w:val="26"/>
        </w:rPr>
      </w:pPr>
    </w:p>
    <w:p w:rsidR="00164BAD" w:rsidRPr="00EE430C" w:rsidRDefault="00164BAD" w:rsidP="00164BAD">
      <w:pPr>
        <w:jc w:val="center"/>
        <w:rPr>
          <w:b/>
          <w:sz w:val="26"/>
          <w:szCs w:val="26"/>
        </w:rPr>
      </w:pPr>
      <w:r w:rsidRPr="00EE430C">
        <w:rPr>
          <w:b/>
          <w:sz w:val="26"/>
          <w:szCs w:val="26"/>
        </w:rPr>
        <w:t>СОГЛАСИЕ</w:t>
      </w:r>
    </w:p>
    <w:p w:rsidR="00164BAD" w:rsidRPr="00EE430C" w:rsidRDefault="00164BAD" w:rsidP="00164BAD">
      <w:pPr>
        <w:jc w:val="center"/>
        <w:rPr>
          <w:b/>
          <w:sz w:val="26"/>
          <w:szCs w:val="26"/>
        </w:rPr>
      </w:pPr>
      <w:r w:rsidRPr="00EE430C">
        <w:rPr>
          <w:b/>
          <w:sz w:val="26"/>
          <w:szCs w:val="26"/>
        </w:rPr>
        <w:t>на обработку персональных данных</w:t>
      </w:r>
    </w:p>
    <w:p w:rsidR="00164BAD" w:rsidRPr="00EE430C" w:rsidRDefault="00164BAD" w:rsidP="00164BAD">
      <w:pPr>
        <w:jc w:val="center"/>
        <w:rPr>
          <w:b/>
          <w:sz w:val="26"/>
          <w:szCs w:val="26"/>
        </w:rPr>
      </w:pPr>
    </w:p>
    <w:p w:rsidR="00164BAD" w:rsidRPr="00EE430C" w:rsidRDefault="00164BAD" w:rsidP="00164BAD">
      <w:pPr>
        <w:rPr>
          <w:szCs w:val="26"/>
        </w:rPr>
      </w:pPr>
      <w:r w:rsidRPr="00EE430C">
        <w:rPr>
          <w:szCs w:val="26"/>
        </w:rPr>
        <w:t>Я (далее - Субъект), ___________________________________________________________________,</w:t>
      </w:r>
    </w:p>
    <w:p w:rsidR="00164BAD" w:rsidRPr="00EE430C" w:rsidRDefault="00164BAD" w:rsidP="00164BAD">
      <w:pPr>
        <w:jc w:val="center"/>
        <w:rPr>
          <w:i/>
          <w:sz w:val="20"/>
          <w:szCs w:val="26"/>
        </w:rPr>
      </w:pPr>
      <w:r w:rsidRPr="00EE430C">
        <w:rPr>
          <w:i/>
          <w:sz w:val="20"/>
          <w:szCs w:val="26"/>
        </w:rPr>
        <w:t>(фамилия, имя, отчество)</w:t>
      </w:r>
    </w:p>
    <w:p w:rsidR="00164BAD" w:rsidRPr="00EE430C" w:rsidRDefault="00164BAD" w:rsidP="00164BAD">
      <w:pPr>
        <w:rPr>
          <w:i/>
          <w:szCs w:val="26"/>
        </w:rPr>
      </w:pPr>
      <w:proofErr w:type="gramStart"/>
      <w:r w:rsidRPr="00EE430C">
        <w:rPr>
          <w:szCs w:val="26"/>
        </w:rPr>
        <w:t>документ</w:t>
      </w:r>
      <w:proofErr w:type="gramEnd"/>
      <w:r w:rsidRPr="00EE430C">
        <w:rPr>
          <w:szCs w:val="26"/>
        </w:rPr>
        <w:t xml:space="preserve"> удостоверяющий личность_________________________________ № _________________,</w:t>
      </w:r>
    </w:p>
    <w:p w:rsidR="00164BAD" w:rsidRPr="00EE430C" w:rsidRDefault="00164BAD" w:rsidP="00164BAD">
      <w:pPr>
        <w:jc w:val="center"/>
        <w:rPr>
          <w:sz w:val="20"/>
          <w:szCs w:val="26"/>
        </w:rPr>
      </w:pPr>
      <w:r w:rsidRPr="00EE430C">
        <w:rPr>
          <w:i/>
          <w:sz w:val="20"/>
          <w:szCs w:val="26"/>
        </w:rPr>
        <w:t>(вид документа)</w:t>
      </w:r>
    </w:p>
    <w:p w:rsidR="00164BAD" w:rsidRPr="00EE430C" w:rsidRDefault="00164BAD" w:rsidP="00164BAD">
      <w:pPr>
        <w:rPr>
          <w:szCs w:val="26"/>
        </w:rPr>
      </w:pPr>
      <w:r w:rsidRPr="00EE430C">
        <w:rPr>
          <w:szCs w:val="26"/>
        </w:rPr>
        <w:t>выдан _______________________________________________________________________________</w:t>
      </w:r>
    </w:p>
    <w:p w:rsidR="00164BAD" w:rsidRPr="00EE430C" w:rsidRDefault="00164BAD" w:rsidP="00164BAD">
      <w:pPr>
        <w:jc w:val="center"/>
        <w:rPr>
          <w:sz w:val="20"/>
          <w:szCs w:val="26"/>
        </w:rPr>
      </w:pPr>
      <w:r w:rsidRPr="00EE430C">
        <w:rPr>
          <w:i/>
          <w:sz w:val="20"/>
          <w:szCs w:val="26"/>
        </w:rPr>
        <w:t>(кем и когда)</w:t>
      </w:r>
    </w:p>
    <w:p w:rsidR="00164BAD" w:rsidRPr="00EE430C" w:rsidRDefault="00164BAD" w:rsidP="00164BAD">
      <w:pPr>
        <w:rPr>
          <w:szCs w:val="26"/>
        </w:rPr>
      </w:pPr>
      <w:proofErr w:type="gramStart"/>
      <w:r w:rsidRPr="00EE430C">
        <w:rPr>
          <w:szCs w:val="26"/>
        </w:rPr>
        <w:t>зарегистрированный</w:t>
      </w:r>
      <w:proofErr w:type="gramEnd"/>
      <w:r w:rsidRPr="00EE430C">
        <w:rPr>
          <w:szCs w:val="26"/>
        </w:rPr>
        <w:t xml:space="preserve"> (</w:t>
      </w:r>
      <w:proofErr w:type="spellStart"/>
      <w:r w:rsidRPr="00EE430C">
        <w:rPr>
          <w:szCs w:val="26"/>
        </w:rPr>
        <w:t>ая</w:t>
      </w:r>
      <w:proofErr w:type="spellEnd"/>
      <w:r w:rsidRPr="00EE430C">
        <w:rPr>
          <w:szCs w:val="26"/>
        </w:rPr>
        <w:t>) по адресу: _____________________________________________________</w:t>
      </w:r>
    </w:p>
    <w:p w:rsidR="00164BAD" w:rsidRPr="00EE430C" w:rsidRDefault="00164BAD" w:rsidP="00164BAD">
      <w:pPr>
        <w:rPr>
          <w:szCs w:val="26"/>
        </w:rPr>
      </w:pPr>
    </w:p>
    <w:p w:rsidR="00164BAD" w:rsidRPr="00EE430C" w:rsidRDefault="00164BAD" w:rsidP="00164BAD">
      <w:pPr>
        <w:rPr>
          <w:szCs w:val="26"/>
        </w:rPr>
      </w:pPr>
      <w:r w:rsidRPr="00EE430C">
        <w:rPr>
          <w:szCs w:val="26"/>
        </w:rPr>
        <w:t>даю свое согласие МБУ "БИС", на обработку своих персональных данных, на следующих условиях:</w:t>
      </w:r>
    </w:p>
    <w:p w:rsidR="00164BAD" w:rsidRPr="00EE430C" w:rsidRDefault="00164BAD" w:rsidP="00164BAD">
      <w:pPr>
        <w:tabs>
          <w:tab w:val="left" w:pos="1710"/>
        </w:tabs>
      </w:pPr>
      <w:r w:rsidRPr="00EE430C">
        <w:t>1. Оператор осуществляет обработку персональных данных Субъекта исключительно в целях организации и проведения городского конкурса на лучшее сочинение "История моей семьи в истории округа" на период с 17.10.2022 года по 08.12.2022 года.</w:t>
      </w:r>
    </w:p>
    <w:p w:rsidR="00164BAD" w:rsidRPr="00BB2EB7" w:rsidRDefault="00164BAD" w:rsidP="00164BAD">
      <w:pPr>
        <w:tabs>
          <w:tab w:val="left" w:pos="1710"/>
        </w:tabs>
      </w:pPr>
      <w:r w:rsidRPr="00EE430C">
        <w:t>2. Перечень персональных данных, передаваемых Оператору на обработку:</w:t>
      </w:r>
    </w:p>
    <w:p w:rsidR="00164BAD" w:rsidRPr="00BB2EB7" w:rsidRDefault="00164BAD" w:rsidP="00164BAD">
      <w:pPr>
        <w:numPr>
          <w:ilvl w:val="0"/>
          <w:numId w:val="6"/>
        </w:numPr>
        <w:tabs>
          <w:tab w:val="num" w:pos="0"/>
        </w:tabs>
        <w:ind w:left="0" w:firstLine="0"/>
      </w:pPr>
      <w:r w:rsidRPr="00BB2EB7">
        <w:t>фамилия, имя, отчество;</w:t>
      </w:r>
    </w:p>
    <w:p w:rsidR="00164BAD" w:rsidRPr="00BB2EB7" w:rsidRDefault="00164BAD" w:rsidP="00164BAD">
      <w:pPr>
        <w:numPr>
          <w:ilvl w:val="0"/>
          <w:numId w:val="6"/>
        </w:numPr>
        <w:tabs>
          <w:tab w:val="num" w:pos="0"/>
        </w:tabs>
        <w:ind w:left="0" w:firstLine="0"/>
      </w:pPr>
      <w:r w:rsidRPr="00BB2EB7">
        <w:t>дата рождения;</w:t>
      </w:r>
    </w:p>
    <w:p w:rsidR="00164BAD" w:rsidRPr="00BB2EB7" w:rsidRDefault="00164BAD" w:rsidP="00164BAD">
      <w:pPr>
        <w:numPr>
          <w:ilvl w:val="0"/>
          <w:numId w:val="6"/>
        </w:numPr>
        <w:tabs>
          <w:tab w:val="num" w:pos="0"/>
        </w:tabs>
        <w:ind w:left="0" w:firstLine="0"/>
      </w:pPr>
      <w:r w:rsidRPr="00BB2EB7">
        <w:t>контактный номер телефона.</w:t>
      </w:r>
    </w:p>
    <w:p w:rsidR="00164BAD" w:rsidRDefault="00164BAD" w:rsidP="00164BAD">
      <w:pPr>
        <w:rPr>
          <w:szCs w:val="26"/>
        </w:rPr>
      </w:pPr>
      <w:r>
        <w:t xml:space="preserve">3. </w:t>
      </w:r>
      <w:proofErr w:type="gramStart"/>
      <w:r w:rsidRPr="00BB2EB7">
        <w:t>Субъект дает согласие на обработку Оператором своих персональных данных, то есть совершение, в том числе, следующих</w:t>
      </w:r>
      <w:r>
        <w:rPr>
          <w:szCs w:val="26"/>
        </w:rPr>
        <w:t xml:space="preserve">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№ 152-ФЗ, а также на передачу такой информации третьим лицам, в случаях, установленных нормативными документами</w:t>
      </w:r>
      <w:proofErr w:type="gramEnd"/>
      <w:r>
        <w:rPr>
          <w:szCs w:val="26"/>
        </w:rPr>
        <w:t xml:space="preserve"> вышестоящих органов и законодательством.  </w:t>
      </w:r>
    </w:p>
    <w:p w:rsidR="00164BAD" w:rsidRDefault="00164BAD" w:rsidP="00164BAD">
      <w:pPr>
        <w:rPr>
          <w:szCs w:val="26"/>
        </w:rPr>
      </w:pPr>
      <w:r>
        <w:rPr>
          <w:szCs w:val="26"/>
        </w:rPr>
        <w:t>4. Настоящее согласие действует в указанные сроки проведения конкурса.</w:t>
      </w:r>
    </w:p>
    <w:p w:rsidR="00164BAD" w:rsidRDefault="00164BAD" w:rsidP="00164BAD">
      <w:pPr>
        <w:rPr>
          <w:szCs w:val="26"/>
        </w:rPr>
      </w:pPr>
      <w:r>
        <w:rPr>
          <w:szCs w:val="26"/>
        </w:rPr>
        <w:t>5. Настоящее согласие может быть отозвано   Субъектом  в  любой момент   по 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:rsidR="00164BAD" w:rsidRDefault="00164BAD" w:rsidP="00164BAD">
      <w:pPr>
        <w:rPr>
          <w:szCs w:val="26"/>
        </w:rPr>
      </w:pPr>
      <w:r>
        <w:rPr>
          <w:szCs w:val="26"/>
        </w:rPr>
        <w:t xml:space="preserve">6. Субъект по письменному запросу имеет право на получение информации, касающейся обработки его персональных данных (в соответствии с п.4 ст.14 Федерального закона от 27.06.2006 № 152-ФЗ). </w:t>
      </w:r>
    </w:p>
    <w:p w:rsidR="00164BAD" w:rsidRDefault="00164BAD" w:rsidP="00164BAD">
      <w:pPr>
        <w:rPr>
          <w:szCs w:val="26"/>
        </w:rPr>
      </w:pPr>
    </w:p>
    <w:p w:rsidR="00164BAD" w:rsidRDefault="00164BAD" w:rsidP="00164BAD">
      <w:pPr>
        <w:rPr>
          <w:szCs w:val="26"/>
        </w:rPr>
      </w:pPr>
    </w:p>
    <w:p w:rsidR="00164BAD" w:rsidRDefault="00164BAD" w:rsidP="00164BAD">
      <w:pPr>
        <w:rPr>
          <w:szCs w:val="26"/>
        </w:rPr>
      </w:pPr>
      <w:r>
        <w:rPr>
          <w:szCs w:val="26"/>
        </w:rPr>
        <w:t xml:space="preserve">"____" _____________ 2022 г. </w:t>
      </w:r>
      <w:r>
        <w:rPr>
          <w:szCs w:val="26"/>
        </w:rPr>
        <w:tab/>
      </w:r>
    </w:p>
    <w:p w:rsidR="00164BAD" w:rsidRDefault="00164BAD" w:rsidP="00164BAD">
      <w:pPr>
        <w:rPr>
          <w:szCs w:val="26"/>
        </w:rPr>
      </w:pPr>
    </w:p>
    <w:p w:rsidR="00164BAD" w:rsidRDefault="00164BAD" w:rsidP="00164BAD">
      <w:pPr>
        <w:rPr>
          <w:i/>
          <w:szCs w:val="26"/>
        </w:rPr>
      </w:pPr>
      <w:r>
        <w:rPr>
          <w:szCs w:val="26"/>
        </w:rPr>
        <w:t>Подпись ______________</w:t>
      </w:r>
      <w:r>
        <w:rPr>
          <w:szCs w:val="26"/>
        </w:rPr>
        <w:tab/>
        <w:t>ФИО_________________________________</w:t>
      </w:r>
      <w:r>
        <w:rPr>
          <w:szCs w:val="26"/>
        </w:rPr>
        <w:tab/>
      </w:r>
      <w:r>
        <w:rPr>
          <w:szCs w:val="26"/>
        </w:rPr>
        <w:tab/>
      </w:r>
    </w:p>
    <w:p w:rsidR="00164BAD" w:rsidRDefault="00164BAD" w:rsidP="00164BAD">
      <w:pPr>
        <w:rPr>
          <w:szCs w:val="26"/>
        </w:rPr>
      </w:pPr>
    </w:p>
    <w:p w:rsidR="00164BAD" w:rsidRDefault="00164BAD" w:rsidP="00164BAD">
      <w:pPr>
        <w:rPr>
          <w:szCs w:val="26"/>
        </w:rPr>
      </w:pPr>
    </w:p>
    <w:p w:rsidR="00164BAD" w:rsidRDefault="00164BAD" w:rsidP="00164BAD">
      <w:pPr>
        <w:rPr>
          <w:szCs w:val="26"/>
        </w:rPr>
      </w:pPr>
      <w:r>
        <w:rPr>
          <w:szCs w:val="26"/>
        </w:rPr>
        <w:t xml:space="preserve">Подтверждаю, что </w:t>
      </w:r>
      <w:proofErr w:type="gramStart"/>
      <w:r>
        <w:rPr>
          <w:szCs w:val="26"/>
        </w:rPr>
        <w:t>ознакомлен</w:t>
      </w:r>
      <w:proofErr w:type="gramEnd"/>
      <w:r>
        <w:rPr>
          <w:szCs w:val="26"/>
        </w:rPr>
        <w:t xml:space="preserve"> (а) с положениями Федерального закона от 27.07.2006 №152-ФЗ "О персональных данных", права и обязанности в области защиты персональных данных мне разъяснены.</w:t>
      </w:r>
    </w:p>
    <w:p w:rsidR="00164BAD" w:rsidRDefault="00164BAD" w:rsidP="00164BAD">
      <w:pPr>
        <w:rPr>
          <w:szCs w:val="26"/>
        </w:rPr>
      </w:pPr>
    </w:p>
    <w:p w:rsidR="00164BAD" w:rsidRDefault="00164BAD" w:rsidP="00164BAD">
      <w:pPr>
        <w:rPr>
          <w:szCs w:val="26"/>
        </w:rPr>
      </w:pPr>
      <w:r>
        <w:rPr>
          <w:szCs w:val="26"/>
        </w:rPr>
        <w:t>"____" _____________ 2022 г.</w:t>
      </w:r>
    </w:p>
    <w:p w:rsidR="00164BAD" w:rsidRDefault="00164BAD" w:rsidP="00164BAD"/>
    <w:p w:rsidR="00164BAD" w:rsidRPr="00BB2EB7" w:rsidRDefault="00164BAD" w:rsidP="00164BAD">
      <w:pPr>
        <w:rPr>
          <w:szCs w:val="26"/>
        </w:rPr>
      </w:pPr>
      <w:r>
        <w:rPr>
          <w:szCs w:val="26"/>
        </w:rPr>
        <w:t>Подпись ______________</w:t>
      </w:r>
      <w:r>
        <w:rPr>
          <w:szCs w:val="26"/>
        </w:rPr>
        <w:tab/>
        <w:t>ФИО_________________________________</w:t>
      </w:r>
      <w:r>
        <w:rPr>
          <w:szCs w:val="26"/>
        </w:rPr>
        <w:tab/>
      </w:r>
    </w:p>
    <w:p w:rsidR="00164BAD" w:rsidRDefault="00164BAD" w:rsidP="00164BAD">
      <w:pPr>
        <w:tabs>
          <w:tab w:val="left" w:pos="993"/>
        </w:tabs>
        <w:ind w:left="4536"/>
        <w:rPr>
          <w:rFonts w:eastAsia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DF1DCE" w:rsidRDefault="00DF1DCE"/>
    <w:sectPr w:rsidR="00DF1DCE" w:rsidSect="00DF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32BB6BE5"/>
    <w:multiLevelType w:val="hybridMultilevel"/>
    <w:tmpl w:val="3C46C0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0D3082"/>
    <w:multiLevelType w:val="multilevel"/>
    <w:tmpl w:val="C9CE6E6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47DA4CC4"/>
    <w:multiLevelType w:val="hybridMultilevel"/>
    <w:tmpl w:val="5B32EF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5B7269"/>
    <w:multiLevelType w:val="hybridMultilevel"/>
    <w:tmpl w:val="FB049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DDE3016"/>
    <w:multiLevelType w:val="hybridMultilevel"/>
    <w:tmpl w:val="7A7A2E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1"/>
  </w:num>
  <w:num w:numId="4">
    <w:abstractNumId w:val="3"/>
  </w:num>
  <w:num w:numId="5">
    <w:abstractNumId w:val="4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4BAD"/>
    <w:rsid w:val="00164BAD"/>
    <w:rsid w:val="003C0D65"/>
    <w:rsid w:val="00405916"/>
    <w:rsid w:val="006C4A31"/>
    <w:rsid w:val="008D6BE8"/>
    <w:rsid w:val="00DF1D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BAD"/>
    <w:pPr>
      <w:spacing w:after="0" w:line="240" w:lineRule="auto"/>
      <w:jc w:val="both"/>
    </w:pPr>
    <w:rPr>
      <w:rFonts w:ascii="Times New Roman" w:eastAsia="Calibri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4BAD"/>
    <w:rPr>
      <w:b/>
      <w:bCs/>
    </w:rPr>
  </w:style>
  <w:style w:type="paragraph" w:styleId="a4">
    <w:name w:val="No Spacing"/>
    <w:link w:val="a5"/>
    <w:uiPriority w:val="1"/>
    <w:qFormat/>
    <w:rsid w:val="00164BA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basedOn w:val="a0"/>
    <w:link w:val="a4"/>
    <w:uiPriority w:val="1"/>
    <w:locked/>
    <w:rsid w:val="00164BAD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164BAD"/>
    <w:pPr>
      <w:ind w:left="720"/>
      <w:contextualSpacing/>
    </w:pPr>
  </w:style>
  <w:style w:type="paragraph" w:styleId="a7">
    <w:name w:val="Body Text Indent"/>
    <w:basedOn w:val="a"/>
    <w:link w:val="a8"/>
    <w:unhideWhenUsed/>
    <w:rsid w:val="00164BAD"/>
    <w:pPr>
      <w:ind w:firstLine="450"/>
    </w:pPr>
    <w:rPr>
      <w:rFonts w:eastAsia="Times New Roman"/>
      <w:sz w:val="24"/>
      <w:szCs w:val="20"/>
      <w:lang w:eastAsia="ru-RU"/>
    </w:rPr>
  </w:style>
  <w:style w:type="character" w:customStyle="1" w:styleId="a8">
    <w:name w:val="Основной текст с отступом Знак"/>
    <w:basedOn w:val="a0"/>
    <w:link w:val="a7"/>
    <w:rsid w:val="00164B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164BA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9">
    <w:name w:val="Body Text"/>
    <w:basedOn w:val="a"/>
    <w:link w:val="aa"/>
    <w:uiPriority w:val="99"/>
    <w:unhideWhenUsed/>
    <w:rsid w:val="00164BA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164BAD"/>
    <w:rPr>
      <w:rFonts w:ascii="Times New Roman" w:eastAsia="Calibri" w:hAnsi="Times New Roman" w:cs="Times New Roman"/>
    </w:rPr>
  </w:style>
  <w:style w:type="paragraph" w:styleId="ab">
    <w:name w:val="Normal (Web)"/>
    <w:basedOn w:val="a"/>
    <w:uiPriority w:val="99"/>
    <w:unhideWhenUsed/>
    <w:rsid w:val="00164BAD"/>
    <w:pPr>
      <w:spacing w:after="182"/>
    </w:pPr>
    <w:rPr>
      <w:rFonts w:eastAsia="Times New Roman"/>
      <w:sz w:val="24"/>
      <w:szCs w:val="24"/>
      <w:lang w:eastAsia="ru-RU"/>
    </w:rPr>
  </w:style>
  <w:style w:type="character" w:customStyle="1" w:styleId="apple-style-span">
    <w:name w:val="apple-style-span"/>
    <w:basedOn w:val="a0"/>
    <w:rsid w:val="00164BAD"/>
  </w:style>
  <w:style w:type="paragraph" w:customStyle="1" w:styleId="Default">
    <w:name w:val="Default"/>
    <w:rsid w:val="00164B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character" w:customStyle="1" w:styleId="s2">
    <w:name w:val="s2"/>
    <w:rsid w:val="00164BAD"/>
  </w:style>
  <w:style w:type="character" w:styleId="ac">
    <w:name w:val="Hyperlink"/>
    <w:basedOn w:val="a0"/>
    <w:uiPriority w:val="99"/>
    <w:unhideWhenUsed/>
    <w:rsid w:val="00164BAD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33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arfenovaVV@mubis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1855</Words>
  <Characters>10574</Characters>
  <Application>Microsoft Office Word</Application>
  <DocSecurity>0</DocSecurity>
  <Lines>88</Lines>
  <Paragraphs>24</Paragraphs>
  <ScaleCrop>false</ScaleCrop>
  <Company>MUBIS</Company>
  <LinksUpToDate>false</LinksUpToDate>
  <CharactersWithSpaces>12405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suharevaon</dc:creator>
  <cp:lastModifiedBy>zubovatv</cp:lastModifiedBy>
  <cp:revision>4</cp:revision>
  <dcterms:created xsi:type="dcterms:W3CDTF">2022-09-27T04:18:00Z</dcterms:created>
  <dcterms:modified xsi:type="dcterms:W3CDTF">2022-10-31T04:55:00Z</dcterms:modified>
</cp:coreProperties>
</file>